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96" w:rsidRDefault="003F1896" w:rsidP="008D270E">
      <w:pPr>
        <w:spacing w:after="0" w:line="240" w:lineRule="auto"/>
        <w:jc w:val="center"/>
        <w:rPr>
          <w:rFonts w:ascii="Times New Roman" w:hAnsi="Times New Roman" w:cs="Times New Roman"/>
          <w:b/>
          <w:u w:val="single"/>
        </w:rPr>
      </w:pPr>
      <w:r>
        <w:rPr>
          <w:rFonts w:ascii="Times New Roman" w:hAnsi="Times New Roman" w:cs="Times New Roman"/>
          <w:b/>
          <w:u w:val="single"/>
        </w:rPr>
        <w:t>SCHEDULE</w:t>
      </w:r>
    </w:p>
    <w:p w:rsidR="003F1896" w:rsidRDefault="003F1896" w:rsidP="00522D9A">
      <w:pPr>
        <w:spacing w:after="0" w:line="240" w:lineRule="auto"/>
        <w:rPr>
          <w:rFonts w:ascii="Times New Roman" w:hAnsi="Times New Roman" w:cs="Times New Roman"/>
          <w:b/>
          <w:u w:val="single"/>
        </w:rPr>
      </w:pPr>
    </w:p>
    <w:p w:rsidR="00522D9A" w:rsidRPr="003624A7" w:rsidRDefault="00942AE6" w:rsidP="00522D9A">
      <w:pPr>
        <w:spacing w:after="0" w:line="240" w:lineRule="auto"/>
        <w:rPr>
          <w:rFonts w:ascii="Times New Roman" w:hAnsi="Times New Roman" w:cs="Times New Roman"/>
          <w:b/>
          <w:sz w:val="24"/>
          <w:szCs w:val="24"/>
          <w:u w:val="single"/>
        </w:rPr>
      </w:pPr>
      <w:r w:rsidRPr="003624A7">
        <w:rPr>
          <w:rFonts w:ascii="Times New Roman" w:hAnsi="Times New Roman" w:cs="Times New Roman"/>
          <w:b/>
          <w:sz w:val="24"/>
          <w:szCs w:val="24"/>
          <w:u w:val="single"/>
        </w:rPr>
        <w:t>SATURDAY, 4 APRIL 2020</w:t>
      </w:r>
    </w:p>
    <w:p w:rsidR="00942AE6" w:rsidRPr="003624A7" w:rsidRDefault="00942AE6" w:rsidP="00522D9A">
      <w:pPr>
        <w:spacing w:after="0" w:line="240" w:lineRule="auto"/>
        <w:rPr>
          <w:rFonts w:ascii="Times New Roman" w:hAnsi="Times New Roman" w:cs="Times New Roman"/>
          <w:sz w:val="24"/>
          <w:szCs w:val="24"/>
        </w:rPr>
      </w:pPr>
    </w:p>
    <w:p w:rsidR="0090157E" w:rsidRPr="003624A7" w:rsidRDefault="00C33C83"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0800</w:t>
      </w:r>
      <w:r w:rsidR="00942AE6" w:rsidRPr="003624A7">
        <w:rPr>
          <w:rFonts w:ascii="Times New Roman" w:hAnsi="Times New Roman" w:cs="Times New Roman"/>
          <w:sz w:val="24"/>
          <w:szCs w:val="24"/>
        </w:rPr>
        <w:t xml:space="preserve"> – </w:t>
      </w:r>
      <w:r w:rsidRPr="003624A7">
        <w:rPr>
          <w:rFonts w:ascii="Times New Roman" w:hAnsi="Times New Roman" w:cs="Times New Roman"/>
          <w:sz w:val="24"/>
          <w:szCs w:val="24"/>
        </w:rPr>
        <w:t>0830</w:t>
      </w:r>
      <w:r w:rsidR="00942AE6" w:rsidRPr="003624A7">
        <w:rPr>
          <w:rFonts w:ascii="Times New Roman" w:hAnsi="Times New Roman" w:cs="Times New Roman"/>
          <w:sz w:val="24"/>
          <w:szCs w:val="24"/>
        </w:rPr>
        <w:t>:  Sign in to Zoom</w:t>
      </w:r>
      <w:r w:rsidR="00C512DB" w:rsidRPr="003624A7">
        <w:rPr>
          <w:rFonts w:ascii="Times New Roman" w:hAnsi="Times New Roman" w:cs="Times New Roman"/>
          <w:sz w:val="24"/>
          <w:szCs w:val="24"/>
        </w:rPr>
        <w:t xml:space="preserve"> and Roll Call </w:t>
      </w:r>
    </w:p>
    <w:p w:rsidR="00942AE6" w:rsidRPr="003624A7" w:rsidRDefault="00C33C83"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0830</w:t>
      </w:r>
      <w:r w:rsidR="00942AE6" w:rsidRPr="003624A7">
        <w:rPr>
          <w:rFonts w:ascii="Times New Roman" w:hAnsi="Times New Roman" w:cs="Times New Roman"/>
          <w:sz w:val="24"/>
          <w:szCs w:val="24"/>
        </w:rPr>
        <w:t xml:space="preserve"> – </w:t>
      </w:r>
      <w:r w:rsidRPr="003624A7">
        <w:rPr>
          <w:rFonts w:ascii="Times New Roman" w:hAnsi="Times New Roman" w:cs="Times New Roman"/>
          <w:sz w:val="24"/>
          <w:szCs w:val="24"/>
        </w:rPr>
        <w:t>0900</w:t>
      </w:r>
      <w:r w:rsidR="00942AE6" w:rsidRPr="003624A7">
        <w:rPr>
          <w:rFonts w:ascii="Times New Roman" w:hAnsi="Times New Roman" w:cs="Times New Roman"/>
          <w:sz w:val="24"/>
          <w:szCs w:val="24"/>
        </w:rPr>
        <w:t>:  OG/CC announcements</w:t>
      </w:r>
      <w:r w:rsidR="00C512DB" w:rsidRPr="003624A7">
        <w:rPr>
          <w:rFonts w:ascii="Times New Roman" w:hAnsi="Times New Roman" w:cs="Times New Roman"/>
          <w:sz w:val="24"/>
          <w:szCs w:val="24"/>
        </w:rPr>
        <w:t xml:space="preserve"> on Zoom</w:t>
      </w:r>
    </w:p>
    <w:p w:rsidR="00C512DB" w:rsidRPr="003624A7" w:rsidRDefault="00C33C83"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0900</w:t>
      </w:r>
      <w:r w:rsidR="00C512DB" w:rsidRPr="003624A7">
        <w:rPr>
          <w:rFonts w:ascii="Times New Roman" w:hAnsi="Times New Roman" w:cs="Times New Roman"/>
          <w:sz w:val="24"/>
          <w:szCs w:val="24"/>
        </w:rPr>
        <w:t xml:space="preserve"> –</w:t>
      </w:r>
      <w:r w:rsidRPr="003624A7">
        <w:rPr>
          <w:rFonts w:ascii="Times New Roman" w:hAnsi="Times New Roman" w:cs="Times New Roman"/>
          <w:sz w:val="24"/>
          <w:szCs w:val="24"/>
        </w:rPr>
        <w:t xml:space="preserve"> 0930</w:t>
      </w:r>
      <w:r w:rsidR="00C512DB" w:rsidRPr="003624A7">
        <w:rPr>
          <w:rFonts w:ascii="Times New Roman" w:hAnsi="Times New Roman" w:cs="Times New Roman"/>
          <w:sz w:val="24"/>
          <w:szCs w:val="24"/>
        </w:rPr>
        <w:t>:</w:t>
      </w:r>
      <w:r w:rsidR="005E0B54" w:rsidRPr="003624A7">
        <w:rPr>
          <w:rFonts w:ascii="Times New Roman" w:hAnsi="Times New Roman" w:cs="Times New Roman"/>
          <w:sz w:val="24"/>
          <w:szCs w:val="24"/>
        </w:rPr>
        <w:t xml:space="preserve">  </w:t>
      </w:r>
      <w:proofErr w:type="spellStart"/>
      <w:r w:rsidR="005E0B54" w:rsidRPr="003624A7">
        <w:rPr>
          <w:rFonts w:ascii="Times New Roman" w:hAnsi="Times New Roman" w:cs="Times New Roman"/>
          <w:sz w:val="24"/>
          <w:szCs w:val="24"/>
        </w:rPr>
        <w:t>TriCare</w:t>
      </w:r>
      <w:proofErr w:type="spellEnd"/>
      <w:r w:rsidR="00C512DB" w:rsidRPr="003624A7">
        <w:rPr>
          <w:rFonts w:ascii="Times New Roman" w:hAnsi="Times New Roman" w:cs="Times New Roman"/>
          <w:sz w:val="24"/>
          <w:szCs w:val="24"/>
        </w:rPr>
        <w:t xml:space="preserve"> Brief on Zoom</w:t>
      </w:r>
      <w:r w:rsidR="005720AC">
        <w:rPr>
          <w:rFonts w:ascii="Times New Roman" w:hAnsi="Times New Roman" w:cs="Times New Roman"/>
          <w:sz w:val="24"/>
          <w:szCs w:val="24"/>
        </w:rPr>
        <w:t xml:space="preserve"> and </w:t>
      </w:r>
      <w:hyperlink r:id="rId6" w:history="1">
        <w:r w:rsidR="005720AC" w:rsidRPr="003624A7">
          <w:rPr>
            <w:rStyle w:val="Hyperlink"/>
            <w:rFonts w:ascii="Times New Roman" w:hAnsi="Times New Roman" w:cs="Times New Roman"/>
            <w:sz w:val="24"/>
            <w:szCs w:val="24"/>
          </w:rPr>
          <w:t>www.111attackwing.ang.af.mil</w:t>
        </w:r>
      </w:hyperlink>
    </w:p>
    <w:p w:rsidR="00942AE6" w:rsidRPr="003624A7" w:rsidRDefault="00C33C83" w:rsidP="003624A7">
      <w:pPr>
        <w:spacing w:after="0" w:line="240" w:lineRule="auto"/>
        <w:ind w:left="1440" w:hanging="1440"/>
        <w:rPr>
          <w:rFonts w:ascii="Times New Roman" w:hAnsi="Times New Roman" w:cs="Times New Roman"/>
          <w:sz w:val="24"/>
          <w:szCs w:val="24"/>
        </w:rPr>
      </w:pPr>
      <w:r w:rsidRPr="003624A7">
        <w:rPr>
          <w:rFonts w:ascii="Times New Roman" w:hAnsi="Times New Roman" w:cs="Times New Roman"/>
          <w:sz w:val="24"/>
          <w:szCs w:val="24"/>
        </w:rPr>
        <w:t>0930</w:t>
      </w:r>
      <w:r w:rsidR="00942AE6" w:rsidRPr="003624A7">
        <w:rPr>
          <w:rFonts w:ascii="Times New Roman" w:hAnsi="Times New Roman" w:cs="Times New Roman"/>
          <w:sz w:val="24"/>
          <w:szCs w:val="24"/>
        </w:rPr>
        <w:t xml:space="preserve"> –</w:t>
      </w:r>
      <w:r w:rsidRPr="003624A7">
        <w:rPr>
          <w:rFonts w:ascii="Times New Roman" w:hAnsi="Times New Roman" w:cs="Times New Roman"/>
          <w:sz w:val="24"/>
          <w:szCs w:val="24"/>
        </w:rPr>
        <w:t xml:space="preserve"> 0950</w:t>
      </w:r>
      <w:r w:rsidR="00942AE6" w:rsidRPr="003624A7">
        <w:rPr>
          <w:rFonts w:ascii="Times New Roman" w:hAnsi="Times New Roman" w:cs="Times New Roman"/>
          <w:sz w:val="24"/>
          <w:szCs w:val="24"/>
        </w:rPr>
        <w:t>:  WG/CC Video (access under “Virtual Drill” tab</w:t>
      </w:r>
      <w:r w:rsidR="00C512DB" w:rsidRPr="003624A7">
        <w:rPr>
          <w:rFonts w:ascii="Times New Roman" w:hAnsi="Times New Roman" w:cs="Times New Roman"/>
          <w:sz w:val="24"/>
          <w:szCs w:val="24"/>
        </w:rPr>
        <w:t>,</w:t>
      </w:r>
      <w:r w:rsidR="00942AE6" w:rsidRPr="003624A7">
        <w:rPr>
          <w:rFonts w:ascii="Times New Roman" w:hAnsi="Times New Roman" w:cs="Times New Roman"/>
          <w:sz w:val="24"/>
          <w:szCs w:val="24"/>
        </w:rPr>
        <w:t xml:space="preserve"> bottom right at </w:t>
      </w:r>
      <w:hyperlink r:id="rId7" w:history="1">
        <w:r w:rsidR="00942AE6" w:rsidRPr="003624A7">
          <w:rPr>
            <w:rStyle w:val="Hyperlink"/>
            <w:rFonts w:ascii="Times New Roman" w:hAnsi="Times New Roman" w:cs="Times New Roman"/>
            <w:sz w:val="24"/>
            <w:szCs w:val="24"/>
          </w:rPr>
          <w:t>www.111attackwing.ang.af.mil</w:t>
        </w:r>
      </w:hyperlink>
      <w:r w:rsidR="00942AE6" w:rsidRPr="003624A7">
        <w:rPr>
          <w:rFonts w:ascii="Times New Roman" w:hAnsi="Times New Roman" w:cs="Times New Roman"/>
          <w:sz w:val="24"/>
          <w:szCs w:val="24"/>
        </w:rPr>
        <w:t>)</w:t>
      </w:r>
    </w:p>
    <w:p w:rsidR="00942AE6" w:rsidRPr="003624A7" w:rsidRDefault="00C33C83"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1000</w:t>
      </w:r>
      <w:r w:rsidR="00942AE6" w:rsidRPr="003624A7">
        <w:rPr>
          <w:rFonts w:ascii="Times New Roman" w:hAnsi="Times New Roman" w:cs="Times New Roman"/>
          <w:sz w:val="24"/>
          <w:szCs w:val="24"/>
        </w:rPr>
        <w:t xml:space="preserve"> – 1100:  Online Training (options listed below)</w:t>
      </w:r>
    </w:p>
    <w:p w:rsidR="00942AE6" w:rsidRPr="003624A7" w:rsidRDefault="00942AE6"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1100 – 1300:  PT and Lunch</w:t>
      </w:r>
    </w:p>
    <w:p w:rsidR="00942AE6" w:rsidRDefault="00942AE6"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1300 –</w:t>
      </w:r>
      <w:r w:rsidR="00CE63FC" w:rsidRPr="003624A7">
        <w:rPr>
          <w:rFonts w:ascii="Times New Roman" w:hAnsi="Times New Roman" w:cs="Times New Roman"/>
          <w:sz w:val="24"/>
          <w:szCs w:val="24"/>
        </w:rPr>
        <w:t xml:space="preserve"> 1600</w:t>
      </w:r>
      <w:r w:rsidRPr="003624A7">
        <w:rPr>
          <w:rFonts w:ascii="Times New Roman" w:hAnsi="Times New Roman" w:cs="Times New Roman"/>
          <w:sz w:val="24"/>
          <w:szCs w:val="24"/>
        </w:rPr>
        <w:t>:  Online Training or Section Specific Training</w:t>
      </w:r>
    </w:p>
    <w:p w:rsidR="00CD1A89" w:rsidRPr="003624A7" w:rsidRDefault="00CD1A89" w:rsidP="00522D9A">
      <w:pPr>
        <w:spacing w:after="0" w:line="240" w:lineRule="auto"/>
        <w:rPr>
          <w:rFonts w:ascii="Times New Roman" w:hAnsi="Times New Roman" w:cs="Times New Roman"/>
          <w:sz w:val="24"/>
          <w:szCs w:val="24"/>
        </w:rPr>
      </w:pPr>
      <w:r>
        <w:rPr>
          <w:rFonts w:ascii="Times New Roman" w:hAnsi="Times New Roman" w:cs="Times New Roman"/>
          <w:sz w:val="24"/>
          <w:szCs w:val="24"/>
        </w:rPr>
        <w:t>1400 – 1430:  Hot Wash (Drill POC’s)</w:t>
      </w:r>
    </w:p>
    <w:p w:rsidR="00CE63FC" w:rsidRPr="003624A7" w:rsidRDefault="00CE63FC"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 xml:space="preserve">1600 – 1630:  Provide summary of accomplished training/tasks to </w:t>
      </w:r>
      <w:r w:rsidR="00A3714A" w:rsidRPr="003624A7">
        <w:rPr>
          <w:rFonts w:ascii="Times New Roman" w:hAnsi="Times New Roman" w:cs="Times New Roman"/>
          <w:sz w:val="24"/>
          <w:szCs w:val="24"/>
        </w:rPr>
        <w:t>Section POC (Listed Below)</w:t>
      </w:r>
    </w:p>
    <w:p w:rsidR="00942AE6" w:rsidRPr="003624A7" w:rsidRDefault="00942AE6" w:rsidP="00522D9A">
      <w:pPr>
        <w:spacing w:after="0" w:line="240" w:lineRule="auto"/>
        <w:rPr>
          <w:rFonts w:ascii="Times New Roman" w:hAnsi="Times New Roman" w:cs="Times New Roman"/>
          <w:sz w:val="24"/>
          <w:szCs w:val="24"/>
        </w:rPr>
      </w:pPr>
    </w:p>
    <w:p w:rsidR="00942AE6" w:rsidRPr="003624A7" w:rsidRDefault="00942AE6" w:rsidP="00522D9A">
      <w:pPr>
        <w:spacing w:after="0" w:line="240" w:lineRule="auto"/>
        <w:rPr>
          <w:rFonts w:ascii="Times New Roman" w:hAnsi="Times New Roman" w:cs="Times New Roman"/>
          <w:b/>
          <w:sz w:val="24"/>
          <w:szCs w:val="24"/>
          <w:u w:val="single"/>
        </w:rPr>
      </w:pPr>
      <w:r w:rsidRPr="003624A7">
        <w:rPr>
          <w:rFonts w:ascii="Times New Roman" w:hAnsi="Times New Roman" w:cs="Times New Roman"/>
          <w:b/>
          <w:sz w:val="24"/>
          <w:szCs w:val="24"/>
          <w:u w:val="single"/>
        </w:rPr>
        <w:t>SUNDAY, 5 APRIL 2020</w:t>
      </w:r>
    </w:p>
    <w:p w:rsidR="00942AE6" w:rsidRPr="003624A7" w:rsidRDefault="00942AE6" w:rsidP="00522D9A">
      <w:pPr>
        <w:spacing w:after="0" w:line="240" w:lineRule="auto"/>
        <w:rPr>
          <w:rFonts w:ascii="Times New Roman" w:hAnsi="Times New Roman" w:cs="Times New Roman"/>
          <w:b/>
          <w:sz w:val="24"/>
          <w:szCs w:val="24"/>
        </w:rPr>
      </w:pPr>
    </w:p>
    <w:p w:rsidR="00CD1A89" w:rsidRDefault="00CD1A89" w:rsidP="00522D9A">
      <w:pPr>
        <w:spacing w:after="0" w:line="240" w:lineRule="auto"/>
        <w:rPr>
          <w:rFonts w:ascii="Times New Roman" w:hAnsi="Times New Roman" w:cs="Times New Roman"/>
          <w:sz w:val="24"/>
          <w:szCs w:val="24"/>
        </w:rPr>
      </w:pPr>
      <w:r>
        <w:rPr>
          <w:rFonts w:ascii="Times New Roman" w:hAnsi="Times New Roman" w:cs="Times New Roman"/>
          <w:sz w:val="24"/>
          <w:szCs w:val="24"/>
        </w:rPr>
        <w:t>0800 – 0830</w:t>
      </w:r>
      <w:r w:rsidR="001818E4" w:rsidRPr="003624A7">
        <w:rPr>
          <w:rFonts w:ascii="Times New Roman" w:hAnsi="Times New Roman" w:cs="Times New Roman"/>
          <w:sz w:val="24"/>
          <w:szCs w:val="24"/>
        </w:rPr>
        <w:t xml:space="preserve">: </w:t>
      </w:r>
      <w:r w:rsidR="00C512DB" w:rsidRPr="003624A7">
        <w:rPr>
          <w:rFonts w:ascii="Times New Roman" w:hAnsi="Times New Roman" w:cs="Times New Roman"/>
          <w:sz w:val="24"/>
          <w:szCs w:val="24"/>
        </w:rPr>
        <w:t xml:space="preserve"> </w:t>
      </w:r>
      <w:r>
        <w:rPr>
          <w:rFonts w:ascii="Times New Roman" w:hAnsi="Times New Roman" w:cs="Times New Roman"/>
          <w:sz w:val="24"/>
          <w:szCs w:val="24"/>
        </w:rPr>
        <w:t>Sign in to Zoom and Roll Call</w:t>
      </w:r>
    </w:p>
    <w:p w:rsidR="00942AE6" w:rsidRPr="003624A7" w:rsidRDefault="00CD1A89" w:rsidP="00522D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0830 – 1100:  </w:t>
      </w:r>
      <w:r w:rsidR="00C512DB" w:rsidRPr="003624A7">
        <w:rPr>
          <w:rFonts w:ascii="Times New Roman" w:hAnsi="Times New Roman" w:cs="Times New Roman"/>
          <w:sz w:val="24"/>
          <w:szCs w:val="24"/>
        </w:rPr>
        <w:t>Online Training or Section Specific Training</w:t>
      </w:r>
    </w:p>
    <w:p w:rsidR="00C512DB" w:rsidRPr="003624A7" w:rsidRDefault="00C512DB"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1100 – 1300</w:t>
      </w:r>
      <w:r w:rsidR="001818E4" w:rsidRPr="003624A7">
        <w:rPr>
          <w:rFonts w:ascii="Times New Roman" w:hAnsi="Times New Roman" w:cs="Times New Roman"/>
          <w:sz w:val="24"/>
          <w:szCs w:val="24"/>
        </w:rPr>
        <w:t xml:space="preserve">: </w:t>
      </w:r>
      <w:r w:rsidRPr="003624A7">
        <w:rPr>
          <w:rFonts w:ascii="Times New Roman" w:hAnsi="Times New Roman" w:cs="Times New Roman"/>
          <w:sz w:val="24"/>
          <w:szCs w:val="24"/>
        </w:rPr>
        <w:t xml:space="preserve"> PT and Lunch</w:t>
      </w:r>
    </w:p>
    <w:p w:rsidR="00C512DB" w:rsidRDefault="00C512DB"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1300 – 1530</w:t>
      </w:r>
      <w:r w:rsidR="001818E4" w:rsidRPr="003624A7">
        <w:rPr>
          <w:rFonts w:ascii="Times New Roman" w:hAnsi="Times New Roman" w:cs="Times New Roman"/>
          <w:sz w:val="24"/>
          <w:szCs w:val="24"/>
        </w:rPr>
        <w:t xml:space="preserve">: </w:t>
      </w:r>
      <w:r w:rsidRPr="003624A7">
        <w:rPr>
          <w:rFonts w:ascii="Times New Roman" w:hAnsi="Times New Roman" w:cs="Times New Roman"/>
          <w:sz w:val="24"/>
          <w:szCs w:val="24"/>
        </w:rPr>
        <w:t xml:space="preserve"> Online Training or Section Specific Training</w:t>
      </w:r>
    </w:p>
    <w:p w:rsidR="00CD1A89" w:rsidRPr="003624A7" w:rsidRDefault="00CD1A89" w:rsidP="00522D9A">
      <w:pPr>
        <w:spacing w:after="0" w:line="240" w:lineRule="auto"/>
        <w:rPr>
          <w:rFonts w:ascii="Times New Roman" w:hAnsi="Times New Roman" w:cs="Times New Roman"/>
          <w:sz w:val="24"/>
          <w:szCs w:val="24"/>
        </w:rPr>
      </w:pPr>
      <w:r>
        <w:rPr>
          <w:rFonts w:ascii="Times New Roman" w:hAnsi="Times New Roman" w:cs="Times New Roman"/>
          <w:sz w:val="24"/>
          <w:szCs w:val="24"/>
        </w:rPr>
        <w:t>1400 – 1430:  Hot Wash (Dill POC’s)</w:t>
      </w:r>
    </w:p>
    <w:p w:rsidR="00C512DB" w:rsidRPr="003624A7" w:rsidRDefault="00C512DB" w:rsidP="00522D9A">
      <w:pPr>
        <w:spacing w:after="0" w:line="240" w:lineRule="auto"/>
        <w:rPr>
          <w:rFonts w:ascii="Times New Roman" w:hAnsi="Times New Roman" w:cs="Times New Roman"/>
          <w:sz w:val="24"/>
          <w:szCs w:val="24"/>
        </w:rPr>
      </w:pPr>
      <w:r w:rsidRPr="003624A7">
        <w:rPr>
          <w:rFonts w:ascii="Times New Roman" w:hAnsi="Times New Roman" w:cs="Times New Roman"/>
          <w:sz w:val="24"/>
          <w:szCs w:val="24"/>
        </w:rPr>
        <w:t>1530 – 1600</w:t>
      </w:r>
      <w:r w:rsidR="001818E4" w:rsidRPr="003624A7">
        <w:rPr>
          <w:rFonts w:ascii="Times New Roman" w:hAnsi="Times New Roman" w:cs="Times New Roman"/>
          <w:sz w:val="24"/>
          <w:szCs w:val="24"/>
        </w:rPr>
        <w:t xml:space="preserve">: </w:t>
      </w:r>
      <w:r w:rsidRPr="003624A7">
        <w:rPr>
          <w:rFonts w:ascii="Times New Roman" w:hAnsi="Times New Roman" w:cs="Times New Roman"/>
          <w:sz w:val="24"/>
          <w:szCs w:val="24"/>
        </w:rPr>
        <w:t xml:space="preserve"> Provide summary of accomplished training</w:t>
      </w:r>
      <w:r w:rsidR="00A3714A" w:rsidRPr="003624A7">
        <w:rPr>
          <w:rFonts w:ascii="Times New Roman" w:hAnsi="Times New Roman" w:cs="Times New Roman"/>
          <w:sz w:val="24"/>
          <w:szCs w:val="24"/>
        </w:rPr>
        <w:t>/tasks to Section POC</w:t>
      </w:r>
    </w:p>
    <w:p w:rsidR="0094566C" w:rsidRPr="003624A7" w:rsidRDefault="0094566C" w:rsidP="00522D9A">
      <w:pPr>
        <w:spacing w:after="0" w:line="240" w:lineRule="auto"/>
        <w:rPr>
          <w:rFonts w:ascii="Times New Roman" w:hAnsi="Times New Roman" w:cs="Times New Roman"/>
          <w:sz w:val="24"/>
          <w:szCs w:val="24"/>
        </w:rPr>
      </w:pPr>
    </w:p>
    <w:p w:rsidR="0094566C" w:rsidRPr="003624A7" w:rsidRDefault="0094566C" w:rsidP="00522D9A">
      <w:pPr>
        <w:spacing w:after="0" w:line="240" w:lineRule="auto"/>
        <w:rPr>
          <w:rFonts w:ascii="Times New Roman" w:hAnsi="Times New Roman" w:cs="Times New Roman"/>
          <w:sz w:val="24"/>
          <w:szCs w:val="24"/>
        </w:rPr>
      </w:pPr>
    </w:p>
    <w:p w:rsidR="0094566C" w:rsidRDefault="0094566C" w:rsidP="0094566C">
      <w:pPr>
        <w:spacing w:after="0" w:line="240" w:lineRule="auto"/>
        <w:jc w:val="center"/>
        <w:rPr>
          <w:rFonts w:ascii="Times New Roman" w:hAnsi="Times New Roman" w:cs="Times New Roman"/>
          <w:sz w:val="24"/>
          <w:szCs w:val="24"/>
        </w:rPr>
      </w:pPr>
      <w:r w:rsidRPr="003624A7">
        <w:rPr>
          <w:rFonts w:ascii="Times New Roman" w:hAnsi="Times New Roman" w:cs="Times New Roman"/>
          <w:sz w:val="24"/>
          <w:szCs w:val="24"/>
        </w:rPr>
        <w:t>**SEE PAGES 2-3 FOR SUGGESTED TRAINING OPTIONS**</w:t>
      </w: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94566C" w:rsidRDefault="0094566C" w:rsidP="00522D9A">
      <w:pPr>
        <w:spacing w:after="0" w:line="240" w:lineRule="auto"/>
        <w:rPr>
          <w:rFonts w:ascii="Times New Roman" w:hAnsi="Times New Roman" w:cs="Times New Roman"/>
        </w:rPr>
      </w:pPr>
    </w:p>
    <w:p w:rsidR="007249D7" w:rsidRDefault="007249D7" w:rsidP="00522D9A">
      <w:pPr>
        <w:spacing w:after="0" w:line="240" w:lineRule="auto"/>
        <w:rPr>
          <w:rFonts w:ascii="Times New Roman" w:hAnsi="Times New Roman" w:cs="Times New Roman"/>
        </w:rPr>
      </w:pPr>
    </w:p>
    <w:p w:rsidR="00C512DB" w:rsidRDefault="00C512DB" w:rsidP="00522D9A">
      <w:pPr>
        <w:spacing w:after="0" w:line="240" w:lineRule="auto"/>
        <w:rPr>
          <w:rFonts w:ascii="Times New Roman" w:hAnsi="Times New Roman" w:cs="Times New Roman"/>
        </w:rPr>
      </w:pPr>
    </w:p>
    <w:p w:rsidR="00C512DB" w:rsidRPr="003F1896" w:rsidRDefault="00C512DB" w:rsidP="00C512DB">
      <w:pPr>
        <w:spacing w:after="0" w:line="240" w:lineRule="auto"/>
        <w:jc w:val="center"/>
        <w:rPr>
          <w:rFonts w:ascii="Times New Roman" w:hAnsi="Times New Roman" w:cs="Times New Roman"/>
          <w:b/>
          <w:u w:val="single"/>
        </w:rPr>
      </w:pPr>
      <w:r w:rsidRPr="003F1896">
        <w:rPr>
          <w:rFonts w:ascii="Times New Roman" w:hAnsi="Times New Roman" w:cs="Times New Roman"/>
          <w:b/>
          <w:u w:val="single"/>
        </w:rPr>
        <w:t>OPTIONS FOR ONLINE TRAINING</w:t>
      </w:r>
    </w:p>
    <w:p w:rsidR="00ED0C60" w:rsidRDefault="00ED0C60" w:rsidP="00522D9A">
      <w:pPr>
        <w:spacing w:after="0" w:line="240" w:lineRule="auto"/>
        <w:rPr>
          <w:rFonts w:ascii="Times New Roman" w:hAnsi="Times New Roman" w:cs="Times New Roman"/>
        </w:rPr>
      </w:pPr>
    </w:p>
    <w:p w:rsidR="00ED0C60" w:rsidRDefault="00C512DB" w:rsidP="00522D9A">
      <w:pPr>
        <w:spacing w:after="0" w:line="240" w:lineRule="auto"/>
        <w:rPr>
          <w:rFonts w:ascii="Times New Roman" w:hAnsi="Times New Roman" w:cs="Times New Roman"/>
          <w:b/>
        </w:rPr>
      </w:pPr>
      <w:r>
        <w:rPr>
          <w:rFonts w:ascii="Times New Roman" w:hAnsi="Times New Roman" w:cs="Times New Roman"/>
          <w:b/>
        </w:rPr>
        <w:t xml:space="preserve">1.  </w:t>
      </w:r>
      <w:r w:rsidR="00ED0C60" w:rsidRPr="00ED0C60">
        <w:rPr>
          <w:rFonts w:ascii="Times New Roman" w:hAnsi="Times New Roman" w:cs="Times New Roman"/>
          <w:b/>
        </w:rPr>
        <w:t>TRAINING THAT DOES NOT REQUIRE A CAC READER</w:t>
      </w:r>
    </w:p>
    <w:p w:rsidR="00C512DB" w:rsidRDefault="008D270E" w:rsidP="00522D9A">
      <w:pPr>
        <w:spacing w:after="0" w:line="240" w:lineRule="auto"/>
        <w:rPr>
          <w:rFonts w:ascii="Times New Roman" w:hAnsi="Times New Roman" w:cs="Times New Roman"/>
          <w:color w:val="FF0000"/>
        </w:rPr>
      </w:pPr>
      <w:r>
        <w:rPr>
          <w:rFonts w:ascii="Times New Roman" w:hAnsi="Times New Roman" w:cs="Times New Roman"/>
          <w:color w:val="FF0000"/>
        </w:rPr>
        <w:t xml:space="preserve">Courses completed without a CAC Reader need to be provided to work center POCs.  Work Center POCs need to forward Completed Training Rosters to the UTM (email: </w:t>
      </w:r>
      <w:hyperlink r:id="rId8" w:history="1">
        <w:r w:rsidRPr="00227319">
          <w:rPr>
            <w:rStyle w:val="Hyperlink"/>
            <w:rFonts w:ascii="Times New Roman" w:hAnsi="Times New Roman" w:cs="Times New Roman"/>
          </w:rPr>
          <w:t>usaf.pa.111-atkw.mbx.111-og-education--training@mail.mil</w:t>
        </w:r>
      </w:hyperlink>
      <w:r>
        <w:rPr>
          <w:rFonts w:ascii="Times New Roman" w:hAnsi="Times New Roman" w:cs="Times New Roman"/>
          <w:color w:val="FF0000"/>
        </w:rPr>
        <w:t>) by COB Sunday.</w:t>
      </w:r>
    </w:p>
    <w:p w:rsidR="008D270E" w:rsidRPr="008D270E" w:rsidRDefault="008D270E" w:rsidP="00522D9A">
      <w:pPr>
        <w:spacing w:after="0" w:line="240" w:lineRule="auto"/>
        <w:rPr>
          <w:rFonts w:ascii="Times New Roman" w:hAnsi="Times New Roman" w:cs="Times New Roman"/>
          <w:color w:val="FF0000"/>
        </w:rPr>
      </w:pPr>
    </w:p>
    <w:tbl>
      <w:tblPr>
        <w:tblStyle w:val="TableGrid"/>
        <w:tblW w:w="0" w:type="auto"/>
        <w:tblLayout w:type="fixed"/>
        <w:tblLook w:val="04A0"/>
      </w:tblPr>
      <w:tblGrid>
        <w:gridCol w:w="1458"/>
        <w:gridCol w:w="1350"/>
        <w:gridCol w:w="1710"/>
        <w:gridCol w:w="3780"/>
        <w:gridCol w:w="1160"/>
      </w:tblGrid>
      <w:tr w:rsidR="007F7AA4" w:rsidTr="007F7AA4">
        <w:tc>
          <w:tcPr>
            <w:tcW w:w="1458" w:type="dxa"/>
          </w:tcPr>
          <w:p w:rsidR="00ED0C60" w:rsidRPr="00ED0C60" w:rsidRDefault="00ED0C60" w:rsidP="00ED0C60">
            <w:pPr>
              <w:jc w:val="center"/>
              <w:rPr>
                <w:rFonts w:ascii="Times New Roman" w:hAnsi="Times New Roman" w:cs="Times New Roman"/>
                <w:b/>
              </w:rPr>
            </w:pPr>
            <w:r w:rsidRPr="00ED0C60">
              <w:rPr>
                <w:rFonts w:ascii="Times New Roman" w:hAnsi="Times New Roman" w:cs="Times New Roman"/>
                <w:b/>
              </w:rPr>
              <w:t>Course Name</w:t>
            </w:r>
          </w:p>
        </w:tc>
        <w:tc>
          <w:tcPr>
            <w:tcW w:w="1350" w:type="dxa"/>
          </w:tcPr>
          <w:p w:rsidR="00ED0C60" w:rsidRPr="00ED0C60" w:rsidRDefault="00ED0C60" w:rsidP="007F7AA4">
            <w:pPr>
              <w:jc w:val="center"/>
              <w:rPr>
                <w:rFonts w:ascii="Times New Roman" w:hAnsi="Times New Roman" w:cs="Times New Roman"/>
                <w:b/>
              </w:rPr>
            </w:pPr>
            <w:r w:rsidRPr="00ED0C60">
              <w:rPr>
                <w:rFonts w:ascii="Times New Roman" w:hAnsi="Times New Roman" w:cs="Times New Roman"/>
                <w:b/>
              </w:rPr>
              <w:t>Require</w:t>
            </w:r>
            <w:r w:rsidR="007F7AA4">
              <w:rPr>
                <w:rFonts w:ascii="Times New Roman" w:hAnsi="Times New Roman" w:cs="Times New Roman"/>
                <w:b/>
              </w:rPr>
              <w:t>d</w:t>
            </w:r>
            <w:r w:rsidRPr="00ED0C60">
              <w:rPr>
                <w:rFonts w:ascii="Times New Roman" w:hAnsi="Times New Roman" w:cs="Times New Roman"/>
                <w:b/>
              </w:rPr>
              <w:t xml:space="preserve"> Timeframe</w:t>
            </w:r>
          </w:p>
        </w:tc>
        <w:tc>
          <w:tcPr>
            <w:tcW w:w="1710" w:type="dxa"/>
          </w:tcPr>
          <w:p w:rsidR="00ED0C60" w:rsidRPr="00ED0C60" w:rsidRDefault="00ED0C60" w:rsidP="00ED0C60">
            <w:pPr>
              <w:jc w:val="center"/>
              <w:rPr>
                <w:rFonts w:ascii="Times New Roman" w:hAnsi="Times New Roman" w:cs="Times New Roman"/>
                <w:b/>
              </w:rPr>
            </w:pPr>
            <w:r w:rsidRPr="00ED0C60">
              <w:rPr>
                <w:rFonts w:ascii="Times New Roman" w:hAnsi="Times New Roman" w:cs="Times New Roman"/>
                <w:b/>
              </w:rPr>
              <w:t>Who Needs this Training</w:t>
            </w:r>
          </w:p>
        </w:tc>
        <w:tc>
          <w:tcPr>
            <w:tcW w:w="3780" w:type="dxa"/>
          </w:tcPr>
          <w:p w:rsidR="00ED0C60" w:rsidRPr="00ED0C60" w:rsidRDefault="00ED0C60" w:rsidP="00ED0C60">
            <w:pPr>
              <w:jc w:val="center"/>
              <w:rPr>
                <w:rFonts w:ascii="Times New Roman" w:hAnsi="Times New Roman" w:cs="Times New Roman"/>
                <w:b/>
              </w:rPr>
            </w:pPr>
            <w:r w:rsidRPr="00ED0C60">
              <w:rPr>
                <w:rFonts w:ascii="Times New Roman" w:hAnsi="Times New Roman" w:cs="Times New Roman"/>
                <w:b/>
              </w:rPr>
              <w:t>How to Access</w:t>
            </w:r>
          </w:p>
        </w:tc>
        <w:tc>
          <w:tcPr>
            <w:tcW w:w="1160" w:type="dxa"/>
          </w:tcPr>
          <w:p w:rsidR="00ED0C60" w:rsidRPr="00ED0C60" w:rsidRDefault="00ED0C60" w:rsidP="00ED0C60">
            <w:pPr>
              <w:jc w:val="center"/>
              <w:rPr>
                <w:rFonts w:ascii="Times New Roman" w:hAnsi="Times New Roman" w:cs="Times New Roman"/>
                <w:b/>
              </w:rPr>
            </w:pPr>
            <w:r w:rsidRPr="00ED0C60">
              <w:rPr>
                <w:rFonts w:ascii="Times New Roman" w:hAnsi="Times New Roman" w:cs="Times New Roman"/>
                <w:b/>
              </w:rPr>
              <w:t>Duration</w:t>
            </w:r>
          </w:p>
        </w:tc>
      </w:tr>
      <w:tr w:rsidR="0094566C" w:rsidTr="007F7AA4">
        <w:tc>
          <w:tcPr>
            <w:tcW w:w="1458" w:type="dxa"/>
          </w:tcPr>
          <w:p w:rsidR="0094566C" w:rsidRDefault="0094566C" w:rsidP="00522D9A">
            <w:pPr>
              <w:rPr>
                <w:rFonts w:ascii="Times New Roman" w:hAnsi="Times New Roman" w:cs="Times New Roman"/>
              </w:rPr>
            </w:pPr>
            <w:r>
              <w:rPr>
                <w:rFonts w:ascii="Times New Roman" w:hAnsi="Times New Roman" w:cs="Times New Roman"/>
              </w:rPr>
              <w:t>Force Protection CBT</w:t>
            </w:r>
          </w:p>
        </w:tc>
        <w:tc>
          <w:tcPr>
            <w:tcW w:w="1350" w:type="dxa"/>
          </w:tcPr>
          <w:p w:rsidR="0094566C" w:rsidRDefault="0094566C" w:rsidP="00522D9A">
            <w:pPr>
              <w:rPr>
                <w:rFonts w:ascii="Times New Roman" w:hAnsi="Times New Roman" w:cs="Times New Roman"/>
              </w:rPr>
            </w:pPr>
            <w:r>
              <w:rPr>
                <w:rFonts w:ascii="Times New Roman" w:hAnsi="Times New Roman" w:cs="Times New Roman"/>
              </w:rPr>
              <w:t>Annual</w:t>
            </w:r>
          </w:p>
        </w:tc>
        <w:tc>
          <w:tcPr>
            <w:tcW w:w="1710" w:type="dxa"/>
          </w:tcPr>
          <w:p w:rsidR="0094566C" w:rsidRDefault="0094566C" w:rsidP="00522D9A">
            <w:pPr>
              <w:rPr>
                <w:rFonts w:ascii="Times New Roman" w:hAnsi="Times New Roman" w:cs="Times New Roman"/>
              </w:rPr>
            </w:pPr>
            <w:r>
              <w:rPr>
                <w:rFonts w:ascii="Times New Roman" w:hAnsi="Times New Roman" w:cs="Times New Roman"/>
              </w:rPr>
              <w:t>Everyone</w:t>
            </w:r>
          </w:p>
        </w:tc>
        <w:tc>
          <w:tcPr>
            <w:tcW w:w="3780" w:type="dxa"/>
          </w:tcPr>
          <w:p w:rsidR="0094566C" w:rsidRPr="00DF33D9" w:rsidRDefault="00F06544" w:rsidP="00522D9A">
            <w:pPr>
              <w:rPr>
                <w:rFonts w:ascii="Times New Roman" w:hAnsi="Times New Roman" w:cs="Times New Roman"/>
              </w:rPr>
            </w:pPr>
            <w:hyperlink r:id="rId9" w:history="1">
              <w:r w:rsidR="00A51292" w:rsidRPr="00FB6E20">
                <w:rPr>
                  <w:rStyle w:val="Hyperlink"/>
                  <w:rFonts w:ascii="Times New Roman" w:hAnsi="Times New Roman" w:cs="Times New Roman"/>
                </w:rPr>
                <w:t>www.111attackwing.ang.af.mil</w:t>
              </w:r>
            </w:hyperlink>
            <w:r w:rsidR="00A51292">
              <w:rPr>
                <w:rFonts w:ascii="Times New Roman" w:hAnsi="Times New Roman" w:cs="Times New Roman"/>
              </w:rPr>
              <w:t xml:space="preserve"> </w:t>
            </w:r>
            <w:r w:rsidR="0094566C" w:rsidRPr="00DF33D9">
              <w:rPr>
                <w:rFonts w:ascii="Times New Roman" w:hAnsi="Times New Roman" w:cs="Times New Roman"/>
              </w:rPr>
              <w:t xml:space="preserve"> Click on “Virtual Drill” toward bottom-right of page</w:t>
            </w:r>
          </w:p>
        </w:tc>
        <w:tc>
          <w:tcPr>
            <w:tcW w:w="1160" w:type="dxa"/>
          </w:tcPr>
          <w:p w:rsidR="0094566C" w:rsidRDefault="0094566C" w:rsidP="00522D9A">
            <w:pPr>
              <w:rPr>
                <w:rFonts w:ascii="Times New Roman" w:hAnsi="Times New Roman" w:cs="Times New Roman"/>
              </w:rPr>
            </w:pPr>
            <w:r>
              <w:rPr>
                <w:rFonts w:ascii="Times New Roman" w:hAnsi="Times New Roman" w:cs="Times New Roman"/>
              </w:rPr>
              <w:t>1 hr</w:t>
            </w:r>
          </w:p>
        </w:tc>
      </w:tr>
      <w:tr w:rsidR="0094566C" w:rsidTr="007F7AA4">
        <w:tc>
          <w:tcPr>
            <w:tcW w:w="1458" w:type="dxa"/>
          </w:tcPr>
          <w:p w:rsidR="0094566C" w:rsidRDefault="0094566C" w:rsidP="00522D9A">
            <w:pPr>
              <w:rPr>
                <w:rFonts w:ascii="Times New Roman" w:hAnsi="Times New Roman" w:cs="Times New Roman"/>
              </w:rPr>
            </w:pPr>
            <w:r w:rsidRPr="00B302D5">
              <w:rPr>
                <w:rFonts w:ascii="Times New Roman" w:hAnsi="Times New Roman" w:cs="Times New Roman"/>
              </w:rPr>
              <w:t>GTC Refresher Training</w:t>
            </w:r>
          </w:p>
        </w:tc>
        <w:tc>
          <w:tcPr>
            <w:tcW w:w="1350" w:type="dxa"/>
          </w:tcPr>
          <w:p w:rsidR="0094566C" w:rsidRDefault="0094566C" w:rsidP="00522D9A">
            <w:pPr>
              <w:rPr>
                <w:rFonts w:ascii="Times New Roman" w:hAnsi="Times New Roman" w:cs="Times New Roman"/>
              </w:rPr>
            </w:pPr>
            <w:r>
              <w:rPr>
                <w:rFonts w:ascii="Times New Roman" w:hAnsi="Times New Roman" w:cs="Times New Roman"/>
              </w:rPr>
              <w:t>Every 3 yrs</w:t>
            </w:r>
          </w:p>
        </w:tc>
        <w:tc>
          <w:tcPr>
            <w:tcW w:w="1710" w:type="dxa"/>
          </w:tcPr>
          <w:p w:rsidR="0094566C" w:rsidRDefault="0094566C" w:rsidP="00522D9A">
            <w:pPr>
              <w:rPr>
                <w:rFonts w:ascii="Times New Roman" w:hAnsi="Times New Roman" w:cs="Times New Roman"/>
              </w:rPr>
            </w:pPr>
            <w:r>
              <w:rPr>
                <w:rFonts w:ascii="Times New Roman" w:hAnsi="Times New Roman" w:cs="Times New Roman"/>
              </w:rPr>
              <w:t>Everyone</w:t>
            </w:r>
          </w:p>
        </w:tc>
        <w:tc>
          <w:tcPr>
            <w:tcW w:w="3780" w:type="dxa"/>
          </w:tcPr>
          <w:p w:rsidR="0094566C" w:rsidRPr="00B302D5" w:rsidRDefault="00F06544" w:rsidP="00D23862">
            <w:pPr>
              <w:rPr>
                <w:rFonts w:ascii="Times New Roman" w:hAnsi="Times New Roman" w:cs="Times New Roman"/>
                <w:sz w:val="24"/>
                <w:szCs w:val="24"/>
              </w:rPr>
            </w:pPr>
            <w:hyperlink r:id="rId10" w:history="1">
              <w:r w:rsidR="00D23862" w:rsidRPr="00D02A32">
                <w:rPr>
                  <w:rStyle w:val="Hyperlink"/>
                  <w:rFonts w:ascii="Times New Roman" w:hAnsi="Times New Roman" w:cs="Times New Roman"/>
                  <w:sz w:val="18"/>
                  <w:szCs w:val="18"/>
                </w:rPr>
                <w:t>www.111attackwing.ang.af.mil</w:t>
              </w:r>
            </w:hyperlink>
            <w:r w:rsidR="00D23862">
              <w:rPr>
                <w:rFonts w:ascii="Times New Roman" w:hAnsi="Times New Roman" w:cs="Times New Roman"/>
                <w:sz w:val="18"/>
                <w:szCs w:val="18"/>
              </w:rPr>
              <w:t xml:space="preserve"> </w:t>
            </w:r>
            <w:r w:rsidR="00D23862" w:rsidRPr="001D6629">
              <w:rPr>
                <w:rFonts w:ascii="Times New Roman" w:hAnsi="Times New Roman" w:cs="Times New Roman"/>
                <w:sz w:val="18"/>
                <w:szCs w:val="18"/>
              </w:rPr>
              <w:t xml:space="preserve"> Click on “Virtual Drill” toward bottom-right of page</w:t>
            </w:r>
          </w:p>
        </w:tc>
        <w:tc>
          <w:tcPr>
            <w:tcW w:w="1160" w:type="dxa"/>
          </w:tcPr>
          <w:p w:rsidR="0094566C" w:rsidRDefault="0094566C" w:rsidP="00522D9A">
            <w:pPr>
              <w:rPr>
                <w:rFonts w:ascii="Times New Roman" w:hAnsi="Times New Roman" w:cs="Times New Roman"/>
              </w:rPr>
            </w:pPr>
            <w:r>
              <w:rPr>
                <w:rFonts w:ascii="Times New Roman" w:hAnsi="Times New Roman" w:cs="Times New Roman"/>
              </w:rPr>
              <w:t>45 min</w:t>
            </w:r>
          </w:p>
        </w:tc>
      </w:tr>
      <w:tr w:rsidR="0094566C" w:rsidTr="007F7AA4">
        <w:tc>
          <w:tcPr>
            <w:tcW w:w="1458" w:type="dxa"/>
          </w:tcPr>
          <w:p w:rsidR="0094566C" w:rsidRDefault="0094566C" w:rsidP="00D874B2">
            <w:pPr>
              <w:rPr>
                <w:rFonts w:ascii="Times New Roman" w:hAnsi="Times New Roman" w:cs="Times New Roman"/>
              </w:rPr>
            </w:pPr>
            <w:r>
              <w:rPr>
                <w:rFonts w:ascii="Times New Roman" w:hAnsi="Times New Roman" w:cs="Times New Roman"/>
              </w:rPr>
              <w:t>Free Exercise of Religion CBT</w:t>
            </w:r>
          </w:p>
        </w:tc>
        <w:tc>
          <w:tcPr>
            <w:tcW w:w="1350" w:type="dxa"/>
          </w:tcPr>
          <w:p w:rsidR="0094566C" w:rsidRDefault="0094566C" w:rsidP="00D874B2">
            <w:pPr>
              <w:rPr>
                <w:rFonts w:ascii="Times New Roman" w:hAnsi="Times New Roman" w:cs="Times New Roman"/>
              </w:rPr>
            </w:pPr>
            <w:r>
              <w:rPr>
                <w:rFonts w:ascii="Times New Roman" w:hAnsi="Times New Roman" w:cs="Times New Roman"/>
              </w:rPr>
              <w:t>Every 3 yrs</w:t>
            </w:r>
          </w:p>
        </w:tc>
        <w:tc>
          <w:tcPr>
            <w:tcW w:w="1710" w:type="dxa"/>
          </w:tcPr>
          <w:p w:rsidR="0094566C" w:rsidRDefault="0094566C" w:rsidP="00D874B2">
            <w:pPr>
              <w:rPr>
                <w:rFonts w:ascii="Times New Roman" w:hAnsi="Times New Roman" w:cs="Times New Roman"/>
              </w:rPr>
            </w:pPr>
            <w:r>
              <w:rPr>
                <w:rFonts w:ascii="Times New Roman" w:hAnsi="Times New Roman" w:cs="Times New Roman"/>
              </w:rPr>
              <w:t>Everyone</w:t>
            </w:r>
          </w:p>
        </w:tc>
        <w:tc>
          <w:tcPr>
            <w:tcW w:w="3780" w:type="dxa"/>
          </w:tcPr>
          <w:p w:rsidR="0094566C" w:rsidRPr="001D6629" w:rsidRDefault="00F06544" w:rsidP="00D874B2">
            <w:pPr>
              <w:rPr>
                <w:rFonts w:ascii="Times New Roman" w:hAnsi="Times New Roman" w:cs="Times New Roman"/>
                <w:sz w:val="18"/>
                <w:szCs w:val="18"/>
              </w:rPr>
            </w:pPr>
            <w:hyperlink r:id="rId11" w:history="1">
              <w:r w:rsidR="00512C20" w:rsidRPr="00D02A32">
                <w:rPr>
                  <w:rStyle w:val="Hyperlink"/>
                  <w:rFonts w:ascii="Times New Roman" w:hAnsi="Times New Roman" w:cs="Times New Roman"/>
                  <w:sz w:val="18"/>
                  <w:szCs w:val="18"/>
                </w:rPr>
                <w:t>www.111attackwing.ang.af.mil</w:t>
              </w:r>
            </w:hyperlink>
            <w:r w:rsidR="00512C20">
              <w:rPr>
                <w:rFonts w:ascii="Times New Roman" w:hAnsi="Times New Roman" w:cs="Times New Roman"/>
                <w:sz w:val="18"/>
                <w:szCs w:val="18"/>
              </w:rPr>
              <w:t xml:space="preserve"> </w:t>
            </w:r>
            <w:r w:rsidR="0094566C" w:rsidRPr="001D6629">
              <w:rPr>
                <w:rFonts w:ascii="Times New Roman" w:hAnsi="Times New Roman" w:cs="Times New Roman"/>
                <w:sz w:val="18"/>
                <w:szCs w:val="18"/>
              </w:rPr>
              <w:t xml:space="preserve"> Click on “Virtual Drill” toward bottom-right of page </w:t>
            </w:r>
          </w:p>
        </w:tc>
        <w:tc>
          <w:tcPr>
            <w:tcW w:w="1160" w:type="dxa"/>
          </w:tcPr>
          <w:p w:rsidR="0094566C" w:rsidRDefault="0094566C" w:rsidP="00D874B2">
            <w:pPr>
              <w:rPr>
                <w:rFonts w:ascii="Times New Roman" w:hAnsi="Times New Roman" w:cs="Times New Roman"/>
              </w:rPr>
            </w:pPr>
            <w:r>
              <w:rPr>
                <w:rFonts w:ascii="Times New Roman" w:hAnsi="Times New Roman" w:cs="Times New Roman"/>
              </w:rPr>
              <w:t>30 min</w:t>
            </w:r>
          </w:p>
        </w:tc>
      </w:tr>
      <w:tr w:rsidR="0094566C" w:rsidTr="007F7AA4">
        <w:tc>
          <w:tcPr>
            <w:tcW w:w="1458" w:type="dxa"/>
          </w:tcPr>
          <w:p w:rsidR="0094566C" w:rsidRDefault="0094566C" w:rsidP="00D874B2">
            <w:pPr>
              <w:rPr>
                <w:rFonts w:ascii="Times New Roman" w:hAnsi="Times New Roman" w:cs="Times New Roman"/>
              </w:rPr>
            </w:pPr>
            <w:r>
              <w:rPr>
                <w:rFonts w:ascii="Times New Roman" w:hAnsi="Times New Roman" w:cs="Times New Roman"/>
              </w:rPr>
              <w:t>No Fear Act CBT</w:t>
            </w:r>
          </w:p>
        </w:tc>
        <w:tc>
          <w:tcPr>
            <w:tcW w:w="1350" w:type="dxa"/>
          </w:tcPr>
          <w:p w:rsidR="0094566C" w:rsidRDefault="0094566C" w:rsidP="00D874B2">
            <w:pPr>
              <w:rPr>
                <w:rFonts w:ascii="Times New Roman" w:hAnsi="Times New Roman" w:cs="Times New Roman"/>
              </w:rPr>
            </w:pPr>
            <w:r>
              <w:rPr>
                <w:rFonts w:ascii="Times New Roman" w:hAnsi="Times New Roman" w:cs="Times New Roman"/>
              </w:rPr>
              <w:t>Every 2 yrs</w:t>
            </w:r>
          </w:p>
        </w:tc>
        <w:tc>
          <w:tcPr>
            <w:tcW w:w="1710" w:type="dxa"/>
          </w:tcPr>
          <w:p w:rsidR="0094566C" w:rsidRDefault="0094566C" w:rsidP="00D874B2">
            <w:pPr>
              <w:rPr>
                <w:rFonts w:ascii="Times New Roman" w:hAnsi="Times New Roman" w:cs="Times New Roman"/>
              </w:rPr>
            </w:pPr>
            <w:r>
              <w:rPr>
                <w:rFonts w:ascii="Times New Roman" w:hAnsi="Times New Roman" w:cs="Times New Roman"/>
              </w:rPr>
              <w:t>Technicians &amp; their supervisors</w:t>
            </w:r>
          </w:p>
        </w:tc>
        <w:tc>
          <w:tcPr>
            <w:tcW w:w="3780" w:type="dxa"/>
          </w:tcPr>
          <w:p w:rsidR="0094566C" w:rsidRPr="001D6629" w:rsidRDefault="00F06544" w:rsidP="00D874B2">
            <w:pPr>
              <w:rPr>
                <w:rFonts w:ascii="Times New Roman" w:hAnsi="Times New Roman" w:cs="Times New Roman"/>
                <w:sz w:val="18"/>
                <w:szCs w:val="18"/>
              </w:rPr>
            </w:pPr>
            <w:hyperlink r:id="rId12" w:history="1">
              <w:r w:rsidR="00512C20" w:rsidRPr="00D02A32">
                <w:rPr>
                  <w:rStyle w:val="Hyperlink"/>
                  <w:rFonts w:ascii="Times New Roman" w:hAnsi="Times New Roman" w:cs="Times New Roman"/>
                  <w:sz w:val="18"/>
                  <w:szCs w:val="18"/>
                </w:rPr>
                <w:t>www.111attackwing.ang.af.mil</w:t>
              </w:r>
            </w:hyperlink>
            <w:r w:rsidR="00512C20">
              <w:rPr>
                <w:rFonts w:ascii="Times New Roman" w:hAnsi="Times New Roman" w:cs="Times New Roman"/>
                <w:sz w:val="18"/>
                <w:szCs w:val="18"/>
              </w:rPr>
              <w:t xml:space="preserve"> </w:t>
            </w:r>
            <w:r w:rsidR="0094566C" w:rsidRPr="001D6629">
              <w:rPr>
                <w:rFonts w:ascii="Times New Roman" w:hAnsi="Times New Roman" w:cs="Times New Roman"/>
                <w:sz w:val="18"/>
                <w:szCs w:val="18"/>
              </w:rPr>
              <w:t xml:space="preserve">  Click on “Virtual Drill” toward bottom-right of page</w:t>
            </w:r>
          </w:p>
        </w:tc>
        <w:tc>
          <w:tcPr>
            <w:tcW w:w="1160" w:type="dxa"/>
          </w:tcPr>
          <w:p w:rsidR="0094566C" w:rsidRDefault="0094566C" w:rsidP="00D874B2">
            <w:pPr>
              <w:rPr>
                <w:rFonts w:ascii="Times New Roman" w:hAnsi="Times New Roman" w:cs="Times New Roman"/>
              </w:rPr>
            </w:pPr>
            <w:r>
              <w:rPr>
                <w:rFonts w:ascii="Times New Roman" w:hAnsi="Times New Roman" w:cs="Times New Roman"/>
              </w:rPr>
              <w:t>30 min</w:t>
            </w:r>
          </w:p>
        </w:tc>
      </w:tr>
      <w:tr w:rsidR="00512C20" w:rsidTr="007F7AA4">
        <w:tc>
          <w:tcPr>
            <w:tcW w:w="1458" w:type="dxa"/>
          </w:tcPr>
          <w:p w:rsidR="00512C20" w:rsidRDefault="00512C20" w:rsidP="00D874B2">
            <w:pPr>
              <w:rPr>
                <w:rFonts w:ascii="Times New Roman" w:hAnsi="Times New Roman" w:cs="Times New Roman"/>
              </w:rPr>
            </w:pPr>
            <w:r>
              <w:rPr>
                <w:rFonts w:ascii="Times New Roman" w:hAnsi="Times New Roman" w:cs="Times New Roman"/>
              </w:rPr>
              <w:t>Derivative Classification</w:t>
            </w:r>
          </w:p>
        </w:tc>
        <w:tc>
          <w:tcPr>
            <w:tcW w:w="1350" w:type="dxa"/>
          </w:tcPr>
          <w:p w:rsidR="00512C20" w:rsidRDefault="00512C20" w:rsidP="00D874B2">
            <w:pPr>
              <w:rPr>
                <w:rFonts w:ascii="Times New Roman" w:hAnsi="Times New Roman" w:cs="Times New Roman"/>
              </w:rPr>
            </w:pPr>
            <w:r>
              <w:rPr>
                <w:rFonts w:ascii="Times New Roman" w:hAnsi="Times New Roman" w:cs="Times New Roman"/>
              </w:rPr>
              <w:t>Annual</w:t>
            </w:r>
          </w:p>
        </w:tc>
        <w:tc>
          <w:tcPr>
            <w:tcW w:w="1710" w:type="dxa"/>
          </w:tcPr>
          <w:p w:rsidR="00512C20" w:rsidRDefault="00512C20" w:rsidP="00D874B2">
            <w:pPr>
              <w:rPr>
                <w:rFonts w:ascii="Times New Roman" w:hAnsi="Times New Roman" w:cs="Times New Roman"/>
              </w:rPr>
            </w:pPr>
            <w:r>
              <w:rPr>
                <w:rFonts w:ascii="Times New Roman" w:hAnsi="Times New Roman" w:cs="Times New Roman"/>
              </w:rPr>
              <w:t>Required for SCIF access</w:t>
            </w:r>
          </w:p>
        </w:tc>
        <w:tc>
          <w:tcPr>
            <w:tcW w:w="3780" w:type="dxa"/>
          </w:tcPr>
          <w:p w:rsidR="00512C20" w:rsidRDefault="00F06544" w:rsidP="00D874B2">
            <w:pPr>
              <w:rPr>
                <w:rFonts w:ascii="Times New Roman" w:hAnsi="Times New Roman" w:cs="Times New Roman"/>
              </w:rPr>
            </w:pPr>
            <w:hyperlink r:id="rId13" w:history="1">
              <w:r w:rsidR="00512C20" w:rsidRPr="00D02A32">
                <w:rPr>
                  <w:rStyle w:val="Hyperlink"/>
                  <w:rFonts w:ascii="Times New Roman" w:hAnsi="Times New Roman" w:cs="Times New Roman"/>
                </w:rPr>
                <w:t>https://securityawareness.usalearning.gov/derivative/index.htm</w:t>
              </w:r>
            </w:hyperlink>
            <w:r w:rsidR="00512C20">
              <w:rPr>
                <w:rFonts w:ascii="Times New Roman" w:hAnsi="Times New Roman" w:cs="Times New Roman"/>
              </w:rPr>
              <w:t xml:space="preserve">  *Save your completion certificate at end of course.*</w:t>
            </w:r>
          </w:p>
        </w:tc>
        <w:tc>
          <w:tcPr>
            <w:tcW w:w="1160" w:type="dxa"/>
          </w:tcPr>
          <w:p w:rsidR="00512C20" w:rsidRDefault="00512C20" w:rsidP="00D874B2">
            <w:pPr>
              <w:rPr>
                <w:rFonts w:ascii="Times New Roman" w:hAnsi="Times New Roman" w:cs="Times New Roman"/>
              </w:rPr>
            </w:pPr>
            <w:r>
              <w:rPr>
                <w:rFonts w:ascii="Times New Roman" w:hAnsi="Times New Roman" w:cs="Times New Roman"/>
              </w:rPr>
              <w:t>1.5  hrs</w:t>
            </w:r>
          </w:p>
        </w:tc>
      </w:tr>
      <w:tr w:rsidR="00512C20" w:rsidTr="007F7AA4">
        <w:tc>
          <w:tcPr>
            <w:tcW w:w="1458" w:type="dxa"/>
          </w:tcPr>
          <w:p w:rsidR="00512C20" w:rsidRPr="00512C20" w:rsidRDefault="00512C20" w:rsidP="00D874B2">
            <w:pPr>
              <w:rPr>
                <w:rFonts w:ascii="Times New Roman" w:hAnsi="Times New Roman" w:cs="Times New Roman"/>
              </w:rPr>
            </w:pPr>
            <w:r w:rsidRPr="00512C20">
              <w:rPr>
                <w:rFonts w:ascii="Times New Roman" w:hAnsi="Times New Roman" w:cs="Times New Roman"/>
              </w:rPr>
              <w:t xml:space="preserve">Unauthorized Disclosure of Classified Info </w:t>
            </w:r>
          </w:p>
        </w:tc>
        <w:tc>
          <w:tcPr>
            <w:tcW w:w="1350" w:type="dxa"/>
          </w:tcPr>
          <w:p w:rsidR="00512C20" w:rsidRDefault="00512C20" w:rsidP="00D874B2">
            <w:pPr>
              <w:rPr>
                <w:rFonts w:ascii="Times New Roman" w:hAnsi="Times New Roman" w:cs="Times New Roman"/>
              </w:rPr>
            </w:pPr>
            <w:r>
              <w:rPr>
                <w:rFonts w:ascii="Times New Roman" w:hAnsi="Times New Roman" w:cs="Times New Roman"/>
              </w:rPr>
              <w:t>Every 2 yrs</w:t>
            </w:r>
          </w:p>
        </w:tc>
        <w:tc>
          <w:tcPr>
            <w:tcW w:w="1710" w:type="dxa"/>
          </w:tcPr>
          <w:p w:rsidR="00512C20" w:rsidRDefault="00512C20" w:rsidP="00D874B2">
            <w:pPr>
              <w:rPr>
                <w:rFonts w:ascii="Times New Roman" w:hAnsi="Times New Roman" w:cs="Times New Roman"/>
              </w:rPr>
            </w:pPr>
            <w:r>
              <w:rPr>
                <w:rFonts w:ascii="Times New Roman" w:hAnsi="Times New Roman" w:cs="Times New Roman"/>
              </w:rPr>
              <w:t>Required for SCIF access</w:t>
            </w:r>
          </w:p>
        </w:tc>
        <w:tc>
          <w:tcPr>
            <w:tcW w:w="3780" w:type="dxa"/>
          </w:tcPr>
          <w:p w:rsidR="00512C20" w:rsidRDefault="00F06544" w:rsidP="00D874B2">
            <w:pPr>
              <w:rPr>
                <w:rFonts w:ascii="Times New Roman" w:hAnsi="Times New Roman" w:cs="Times New Roman"/>
              </w:rPr>
            </w:pPr>
            <w:hyperlink r:id="rId14" w:history="1">
              <w:r w:rsidR="00512C20" w:rsidRPr="00D02A32">
                <w:rPr>
                  <w:rStyle w:val="Hyperlink"/>
                  <w:rFonts w:ascii="Times New Roman" w:hAnsi="Times New Roman" w:cs="Times New Roman"/>
                </w:rPr>
                <w:t>https://securityawareness.usalearning.gov/disclosure/index.html</w:t>
              </w:r>
            </w:hyperlink>
            <w:r w:rsidR="00512C20">
              <w:rPr>
                <w:rFonts w:ascii="Times New Roman" w:hAnsi="Times New Roman" w:cs="Times New Roman"/>
              </w:rPr>
              <w:t xml:space="preserve"> </w:t>
            </w:r>
            <w:r w:rsidR="00512C20">
              <w:t xml:space="preserve"> </w:t>
            </w:r>
            <w:r w:rsidR="00512C20">
              <w:rPr>
                <w:rFonts w:ascii="Times New Roman" w:hAnsi="Times New Roman" w:cs="Times New Roman"/>
              </w:rPr>
              <w:t>*Save your completion certificate at end of course.*</w:t>
            </w:r>
          </w:p>
        </w:tc>
        <w:tc>
          <w:tcPr>
            <w:tcW w:w="1160" w:type="dxa"/>
          </w:tcPr>
          <w:p w:rsidR="00512C20" w:rsidRDefault="00512C20" w:rsidP="00D874B2">
            <w:pPr>
              <w:rPr>
                <w:rFonts w:ascii="Times New Roman" w:hAnsi="Times New Roman" w:cs="Times New Roman"/>
              </w:rPr>
            </w:pPr>
            <w:r>
              <w:rPr>
                <w:rFonts w:ascii="Times New Roman" w:hAnsi="Times New Roman" w:cs="Times New Roman"/>
              </w:rPr>
              <w:t>1 hr</w:t>
            </w:r>
          </w:p>
          <w:p w:rsidR="00512C20" w:rsidRDefault="00512C20" w:rsidP="00D874B2">
            <w:pPr>
              <w:rPr>
                <w:rFonts w:ascii="Times New Roman" w:hAnsi="Times New Roman" w:cs="Times New Roman"/>
              </w:rPr>
            </w:pPr>
          </w:p>
          <w:p w:rsidR="00512C20" w:rsidRPr="0094566C" w:rsidRDefault="00512C20" w:rsidP="00D874B2">
            <w:pPr>
              <w:rPr>
                <w:rFonts w:ascii="Times New Roman" w:hAnsi="Times New Roman" w:cs="Times New Roman"/>
              </w:rPr>
            </w:pPr>
          </w:p>
        </w:tc>
      </w:tr>
      <w:tr w:rsidR="00512C20" w:rsidTr="007F7AA4">
        <w:tc>
          <w:tcPr>
            <w:tcW w:w="1458" w:type="dxa"/>
          </w:tcPr>
          <w:p w:rsidR="00512C20" w:rsidRPr="0094566C" w:rsidRDefault="00512C20" w:rsidP="00D874B2">
            <w:pPr>
              <w:rPr>
                <w:rFonts w:ascii="Times New Roman" w:hAnsi="Times New Roman" w:cs="Times New Roman"/>
                <w:sz w:val="20"/>
                <w:szCs w:val="20"/>
              </w:rPr>
            </w:pPr>
            <w:r>
              <w:rPr>
                <w:rFonts w:ascii="Times New Roman" w:hAnsi="Times New Roman" w:cs="Times New Roman"/>
                <w:sz w:val="20"/>
                <w:szCs w:val="20"/>
              </w:rPr>
              <w:t>Marking Classified Information</w:t>
            </w:r>
          </w:p>
        </w:tc>
        <w:tc>
          <w:tcPr>
            <w:tcW w:w="1350" w:type="dxa"/>
          </w:tcPr>
          <w:p w:rsidR="00512C20" w:rsidRDefault="00512C20" w:rsidP="00D874B2">
            <w:pPr>
              <w:rPr>
                <w:rFonts w:ascii="Times New Roman" w:hAnsi="Times New Roman" w:cs="Times New Roman"/>
              </w:rPr>
            </w:pPr>
            <w:r>
              <w:rPr>
                <w:rFonts w:ascii="Times New Roman" w:hAnsi="Times New Roman" w:cs="Times New Roman"/>
              </w:rPr>
              <w:t>1 Time Only</w:t>
            </w:r>
          </w:p>
        </w:tc>
        <w:tc>
          <w:tcPr>
            <w:tcW w:w="1710" w:type="dxa"/>
          </w:tcPr>
          <w:p w:rsidR="00512C20" w:rsidRDefault="00512C20" w:rsidP="00D874B2">
            <w:pPr>
              <w:rPr>
                <w:rFonts w:ascii="Times New Roman" w:hAnsi="Times New Roman" w:cs="Times New Roman"/>
              </w:rPr>
            </w:pPr>
            <w:r>
              <w:rPr>
                <w:rFonts w:ascii="Times New Roman" w:hAnsi="Times New Roman" w:cs="Times New Roman"/>
              </w:rPr>
              <w:t>Required for SCIF Access</w:t>
            </w:r>
          </w:p>
        </w:tc>
        <w:tc>
          <w:tcPr>
            <w:tcW w:w="3780" w:type="dxa"/>
          </w:tcPr>
          <w:p w:rsidR="00512C20" w:rsidRPr="0094566C" w:rsidRDefault="00F06544" w:rsidP="00D874B2">
            <w:pPr>
              <w:rPr>
                <w:rFonts w:ascii="Times New Roman" w:hAnsi="Times New Roman" w:cs="Times New Roman"/>
              </w:rPr>
            </w:pPr>
            <w:hyperlink r:id="rId15" w:history="1">
              <w:r w:rsidR="00512C20" w:rsidRPr="00D02A32">
                <w:rPr>
                  <w:rStyle w:val="Hyperlink"/>
                  <w:rFonts w:ascii="Times New Roman" w:hAnsi="Times New Roman" w:cs="Times New Roman"/>
                </w:rPr>
                <w:t>https://securityawareness.usalearning.gov/markings/index.htm</w:t>
              </w:r>
            </w:hyperlink>
            <w:r w:rsidR="00512C20">
              <w:rPr>
                <w:rFonts w:ascii="Times New Roman" w:hAnsi="Times New Roman" w:cs="Times New Roman"/>
              </w:rPr>
              <w:t xml:space="preserve"> </w:t>
            </w:r>
            <w:r w:rsidR="00512C20">
              <w:t xml:space="preserve"> </w:t>
            </w:r>
            <w:r w:rsidR="00512C20">
              <w:rPr>
                <w:rFonts w:ascii="Times New Roman" w:hAnsi="Times New Roman" w:cs="Times New Roman"/>
              </w:rPr>
              <w:t>*Save your completion certificate at end of course.*</w:t>
            </w:r>
          </w:p>
        </w:tc>
        <w:tc>
          <w:tcPr>
            <w:tcW w:w="1160" w:type="dxa"/>
          </w:tcPr>
          <w:p w:rsidR="00512C20" w:rsidRDefault="00512C20" w:rsidP="00D874B2">
            <w:pPr>
              <w:rPr>
                <w:rFonts w:ascii="Times New Roman" w:hAnsi="Times New Roman" w:cs="Times New Roman"/>
              </w:rPr>
            </w:pPr>
            <w:r>
              <w:rPr>
                <w:rFonts w:ascii="Times New Roman" w:hAnsi="Times New Roman" w:cs="Times New Roman"/>
              </w:rPr>
              <w:t>2 hrs</w:t>
            </w:r>
          </w:p>
        </w:tc>
      </w:tr>
      <w:tr w:rsidR="00512C20" w:rsidTr="007F7AA4">
        <w:tc>
          <w:tcPr>
            <w:tcW w:w="1458" w:type="dxa"/>
          </w:tcPr>
          <w:p w:rsidR="00512C20" w:rsidRDefault="00512C20" w:rsidP="00D874B2">
            <w:pPr>
              <w:rPr>
                <w:rFonts w:ascii="Times New Roman" w:hAnsi="Times New Roman" w:cs="Times New Roman"/>
              </w:rPr>
            </w:pPr>
            <w:r>
              <w:rPr>
                <w:rFonts w:ascii="Times New Roman" w:hAnsi="Times New Roman" w:cs="Times New Roman"/>
              </w:rPr>
              <w:t>Aircrew Flight Safety Brief</w:t>
            </w:r>
          </w:p>
        </w:tc>
        <w:tc>
          <w:tcPr>
            <w:tcW w:w="1350" w:type="dxa"/>
          </w:tcPr>
          <w:p w:rsidR="00512C20" w:rsidRDefault="00512C20" w:rsidP="00D874B2">
            <w:pPr>
              <w:rPr>
                <w:rFonts w:ascii="Times New Roman" w:hAnsi="Times New Roman" w:cs="Times New Roman"/>
              </w:rPr>
            </w:pPr>
          </w:p>
        </w:tc>
        <w:tc>
          <w:tcPr>
            <w:tcW w:w="1710" w:type="dxa"/>
          </w:tcPr>
          <w:p w:rsidR="00512C20" w:rsidRDefault="00512C20" w:rsidP="00D874B2">
            <w:pPr>
              <w:rPr>
                <w:rFonts w:ascii="Times New Roman" w:hAnsi="Times New Roman" w:cs="Times New Roman"/>
              </w:rPr>
            </w:pPr>
            <w:r>
              <w:rPr>
                <w:rFonts w:ascii="Times New Roman" w:hAnsi="Times New Roman" w:cs="Times New Roman"/>
              </w:rPr>
              <w:t>Pilot/SO</w:t>
            </w:r>
          </w:p>
        </w:tc>
        <w:tc>
          <w:tcPr>
            <w:tcW w:w="3780" w:type="dxa"/>
          </w:tcPr>
          <w:p w:rsidR="00512C20" w:rsidRDefault="00F06544" w:rsidP="00D874B2">
            <w:pPr>
              <w:rPr>
                <w:rFonts w:ascii="Times New Roman" w:hAnsi="Times New Roman" w:cs="Times New Roman"/>
              </w:rPr>
            </w:pPr>
            <w:hyperlink r:id="rId16" w:history="1">
              <w:r w:rsidR="00512C20" w:rsidRPr="003624A7">
                <w:rPr>
                  <w:rStyle w:val="Hyperlink"/>
                  <w:rFonts w:ascii="Times New Roman" w:hAnsi="Times New Roman" w:cs="Times New Roman"/>
                  <w:sz w:val="24"/>
                  <w:szCs w:val="24"/>
                </w:rPr>
                <w:t>www.111attackwing.ang.af.mil</w:t>
              </w:r>
            </w:hyperlink>
            <w:r w:rsidR="00512C20">
              <w:rPr>
                <w:rFonts w:ascii="Times New Roman" w:hAnsi="Times New Roman" w:cs="Times New Roman"/>
                <w:sz w:val="24"/>
                <w:szCs w:val="24"/>
              </w:rPr>
              <w:t xml:space="preserve"> – Under OG Virtual Drill tab</w:t>
            </w:r>
          </w:p>
        </w:tc>
        <w:tc>
          <w:tcPr>
            <w:tcW w:w="1160" w:type="dxa"/>
          </w:tcPr>
          <w:p w:rsidR="00512C20" w:rsidRDefault="00512C20" w:rsidP="00D874B2">
            <w:pPr>
              <w:rPr>
                <w:rFonts w:ascii="Times New Roman" w:hAnsi="Times New Roman" w:cs="Times New Roman"/>
              </w:rPr>
            </w:pPr>
            <w:r>
              <w:rPr>
                <w:rFonts w:ascii="Times New Roman" w:hAnsi="Times New Roman" w:cs="Times New Roman"/>
              </w:rPr>
              <w:t>20 min</w:t>
            </w:r>
          </w:p>
        </w:tc>
      </w:tr>
      <w:tr w:rsidR="00512C20" w:rsidTr="007F7AA4">
        <w:tc>
          <w:tcPr>
            <w:tcW w:w="1458" w:type="dxa"/>
          </w:tcPr>
          <w:p w:rsidR="00512C20" w:rsidRDefault="00512C20" w:rsidP="00D874B2">
            <w:pPr>
              <w:rPr>
                <w:rFonts w:ascii="Times New Roman" w:hAnsi="Times New Roman" w:cs="Times New Roman"/>
              </w:rPr>
            </w:pPr>
            <w:r>
              <w:rPr>
                <w:rFonts w:ascii="Times New Roman" w:hAnsi="Times New Roman" w:cs="Times New Roman"/>
              </w:rPr>
              <w:t>Intelligence Oversight</w:t>
            </w:r>
          </w:p>
        </w:tc>
        <w:tc>
          <w:tcPr>
            <w:tcW w:w="1350" w:type="dxa"/>
          </w:tcPr>
          <w:p w:rsidR="00512C20" w:rsidRDefault="00512C20" w:rsidP="00D874B2">
            <w:pPr>
              <w:rPr>
                <w:rFonts w:ascii="Times New Roman" w:hAnsi="Times New Roman" w:cs="Times New Roman"/>
              </w:rPr>
            </w:pPr>
            <w:r>
              <w:rPr>
                <w:rFonts w:ascii="Times New Roman" w:hAnsi="Times New Roman" w:cs="Times New Roman"/>
              </w:rPr>
              <w:t>Annual</w:t>
            </w:r>
          </w:p>
        </w:tc>
        <w:tc>
          <w:tcPr>
            <w:tcW w:w="1710" w:type="dxa"/>
          </w:tcPr>
          <w:p w:rsidR="00512C20" w:rsidRDefault="00512C20" w:rsidP="00D874B2">
            <w:pPr>
              <w:rPr>
                <w:rFonts w:ascii="Times New Roman" w:hAnsi="Times New Roman" w:cs="Times New Roman"/>
              </w:rPr>
            </w:pPr>
            <w:r>
              <w:rPr>
                <w:rFonts w:ascii="Times New Roman" w:hAnsi="Times New Roman" w:cs="Times New Roman"/>
              </w:rPr>
              <w:t>Pilot/SO/Intel</w:t>
            </w:r>
          </w:p>
        </w:tc>
        <w:tc>
          <w:tcPr>
            <w:tcW w:w="3780" w:type="dxa"/>
          </w:tcPr>
          <w:p w:rsidR="00512C20" w:rsidRDefault="00F06544" w:rsidP="00D874B2">
            <w:pPr>
              <w:rPr>
                <w:rFonts w:ascii="Times New Roman" w:hAnsi="Times New Roman" w:cs="Times New Roman"/>
              </w:rPr>
            </w:pPr>
            <w:hyperlink r:id="rId17" w:history="1">
              <w:r w:rsidR="00512C20" w:rsidRPr="003624A7">
                <w:rPr>
                  <w:rStyle w:val="Hyperlink"/>
                  <w:rFonts w:ascii="Times New Roman" w:hAnsi="Times New Roman" w:cs="Times New Roman"/>
                  <w:sz w:val="24"/>
                  <w:szCs w:val="24"/>
                </w:rPr>
                <w:t>www.111attackwing.ang.af.mil</w:t>
              </w:r>
            </w:hyperlink>
            <w:r w:rsidR="00512C20">
              <w:rPr>
                <w:rFonts w:ascii="Times New Roman" w:hAnsi="Times New Roman" w:cs="Times New Roman"/>
                <w:sz w:val="24"/>
                <w:szCs w:val="24"/>
              </w:rPr>
              <w:t xml:space="preserve"> – Under OG Virtual Drill tab</w:t>
            </w:r>
          </w:p>
        </w:tc>
        <w:tc>
          <w:tcPr>
            <w:tcW w:w="1160" w:type="dxa"/>
          </w:tcPr>
          <w:p w:rsidR="00512C20" w:rsidRDefault="00512C20" w:rsidP="00D874B2">
            <w:pPr>
              <w:rPr>
                <w:rFonts w:ascii="Times New Roman" w:hAnsi="Times New Roman" w:cs="Times New Roman"/>
              </w:rPr>
            </w:pPr>
            <w:r>
              <w:rPr>
                <w:rFonts w:ascii="Times New Roman" w:hAnsi="Times New Roman" w:cs="Times New Roman"/>
              </w:rPr>
              <w:t>30 min</w:t>
            </w:r>
          </w:p>
        </w:tc>
      </w:tr>
    </w:tbl>
    <w:p w:rsidR="003F1896" w:rsidRDefault="003F1896" w:rsidP="00522D9A">
      <w:pPr>
        <w:spacing w:after="0" w:line="240" w:lineRule="auto"/>
        <w:rPr>
          <w:rFonts w:ascii="Times New Roman" w:hAnsi="Times New Roman" w:cs="Times New Roman"/>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7249D7" w:rsidRDefault="007249D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3624A7" w:rsidRDefault="003624A7" w:rsidP="00522D9A">
      <w:pPr>
        <w:spacing w:after="0" w:line="240" w:lineRule="auto"/>
        <w:rPr>
          <w:rFonts w:ascii="Times New Roman" w:hAnsi="Times New Roman" w:cs="Times New Roman"/>
          <w:b/>
        </w:rPr>
      </w:pPr>
    </w:p>
    <w:p w:rsidR="00ED0C60" w:rsidRDefault="003F1896" w:rsidP="00522D9A">
      <w:pPr>
        <w:spacing w:after="0" w:line="240" w:lineRule="auto"/>
        <w:rPr>
          <w:rFonts w:ascii="Times New Roman" w:hAnsi="Times New Roman" w:cs="Times New Roman"/>
          <w:b/>
        </w:rPr>
      </w:pPr>
      <w:r w:rsidRPr="003F1896">
        <w:rPr>
          <w:rFonts w:ascii="Times New Roman" w:hAnsi="Times New Roman" w:cs="Times New Roman"/>
          <w:b/>
        </w:rPr>
        <w:t>2.  TRAINING THAT REQUIRES A CAC READER</w:t>
      </w:r>
    </w:p>
    <w:p w:rsidR="008D270E" w:rsidRPr="008D270E" w:rsidRDefault="008D270E" w:rsidP="00522D9A">
      <w:pPr>
        <w:spacing w:after="0" w:line="240" w:lineRule="auto"/>
        <w:rPr>
          <w:rFonts w:ascii="Times New Roman" w:hAnsi="Times New Roman" w:cs="Times New Roman"/>
          <w:color w:val="FF0000"/>
        </w:rPr>
      </w:pPr>
      <w:r>
        <w:rPr>
          <w:rFonts w:ascii="Times New Roman" w:hAnsi="Times New Roman" w:cs="Times New Roman"/>
          <w:color w:val="FF0000"/>
        </w:rPr>
        <w:t xml:space="preserve">Courses completed in ADLS will automatically update in ARCNET, please provide a copy of all completion certificates to your work center POC for accountability.  TRAX certificates need to be submitted to your work center POC and the UTM (email: </w:t>
      </w:r>
      <w:hyperlink r:id="rId18" w:history="1">
        <w:r w:rsidRPr="00227319">
          <w:rPr>
            <w:rStyle w:val="Hyperlink"/>
            <w:rFonts w:ascii="Times New Roman" w:hAnsi="Times New Roman" w:cs="Times New Roman"/>
          </w:rPr>
          <w:t>usaf.pa.111-atkw.mbx.111-og-education--training@mail.mil</w:t>
        </w:r>
      </w:hyperlink>
      <w:r>
        <w:rPr>
          <w:rFonts w:ascii="Times New Roman" w:hAnsi="Times New Roman" w:cs="Times New Roman"/>
          <w:color w:val="FF0000"/>
        </w:rPr>
        <w:t>) for updating in ARCNET.</w:t>
      </w:r>
    </w:p>
    <w:p w:rsidR="003F1896" w:rsidRDefault="003F1896" w:rsidP="00522D9A">
      <w:pPr>
        <w:spacing w:after="0" w:line="240" w:lineRule="auto"/>
        <w:rPr>
          <w:rFonts w:ascii="Times New Roman" w:hAnsi="Times New Roman" w:cs="Times New Roman"/>
        </w:rPr>
      </w:pPr>
    </w:p>
    <w:tbl>
      <w:tblPr>
        <w:tblStyle w:val="TableGrid"/>
        <w:tblW w:w="0" w:type="auto"/>
        <w:tblLayout w:type="fixed"/>
        <w:tblLook w:val="04A0"/>
      </w:tblPr>
      <w:tblGrid>
        <w:gridCol w:w="1458"/>
        <w:gridCol w:w="1350"/>
        <w:gridCol w:w="1710"/>
        <w:gridCol w:w="3780"/>
        <w:gridCol w:w="1160"/>
      </w:tblGrid>
      <w:tr w:rsidR="00D66BF5" w:rsidRPr="00ED0C60" w:rsidTr="00D874B2">
        <w:tc>
          <w:tcPr>
            <w:tcW w:w="1458" w:type="dxa"/>
          </w:tcPr>
          <w:p w:rsidR="00D66BF5" w:rsidRPr="001A0C8E" w:rsidRDefault="00D66BF5" w:rsidP="00D874B2">
            <w:pPr>
              <w:jc w:val="center"/>
              <w:rPr>
                <w:rFonts w:ascii="Times New Roman" w:hAnsi="Times New Roman" w:cs="Times New Roman"/>
                <w:b/>
              </w:rPr>
            </w:pPr>
            <w:r w:rsidRPr="001A0C8E">
              <w:rPr>
                <w:rFonts w:ascii="Times New Roman" w:hAnsi="Times New Roman" w:cs="Times New Roman"/>
                <w:b/>
              </w:rPr>
              <w:t>Course Name</w:t>
            </w:r>
          </w:p>
        </w:tc>
        <w:tc>
          <w:tcPr>
            <w:tcW w:w="1350" w:type="dxa"/>
          </w:tcPr>
          <w:p w:rsidR="00D66BF5" w:rsidRPr="001A0C8E" w:rsidRDefault="00D66BF5" w:rsidP="00D874B2">
            <w:pPr>
              <w:jc w:val="center"/>
              <w:rPr>
                <w:rFonts w:ascii="Times New Roman" w:hAnsi="Times New Roman" w:cs="Times New Roman"/>
                <w:b/>
              </w:rPr>
            </w:pPr>
            <w:r w:rsidRPr="001A0C8E">
              <w:rPr>
                <w:rFonts w:ascii="Times New Roman" w:hAnsi="Times New Roman" w:cs="Times New Roman"/>
                <w:b/>
              </w:rPr>
              <w:t>Required Timeframe</w:t>
            </w:r>
          </w:p>
        </w:tc>
        <w:tc>
          <w:tcPr>
            <w:tcW w:w="1710" w:type="dxa"/>
          </w:tcPr>
          <w:p w:rsidR="00D66BF5" w:rsidRPr="001A0C8E" w:rsidRDefault="00D66BF5" w:rsidP="00D874B2">
            <w:pPr>
              <w:jc w:val="center"/>
              <w:rPr>
                <w:rFonts w:ascii="Times New Roman" w:hAnsi="Times New Roman" w:cs="Times New Roman"/>
                <w:b/>
              </w:rPr>
            </w:pPr>
            <w:r w:rsidRPr="001A0C8E">
              <w:rPr>
                <w:rFonts w:ascii="Times New Roman" w:hAnsi="Times New Roman" w:cs="Times New Roman"/>
                <w:b/>
              </w:rPr>
              <w:t>Who Needs this Training</w:t>
            </w:r>
          </w:p>
        </w:tc>
        <w:tc>
          <w:tcPr>
            <w:tcW w:w="3780" w:type="dxa"/>
          </w:tcPr>
          <w:p w:rsidR="00D66BF5" w:rsidRPr="001A0C8E" w:rsidRDefault="00D66BF5" w:rsidP="00D874B2">
            <w:pPr>
              <w:jc w:val="center"/>
              <w:rPr>
                <w:rFonts w:ascii="Times New Roman" w:hAnsi="Times New Roman" w:cs="Times New Roman"/>
                <w:b/>
              </w:rPr>
            </w:pPr>
            <w:r w:rsidRPr="001A0C8E">
              <w:rPr>
                <w:rFonts w:ascii="Times New Roman" w:hAnsi="Times New Roman" w:cs="Times New Roman"/>
                <w:b/>
              </w:rPr>
              <w:t>How to Access</w:t>
            </w:r>
          </w:p>
        </w:tc>
        <w:tc>
          <w:tcPr>
            <w:tcW w:w="1160" w:type="dxa"/>
          </w:tcPr>
          <w:p w:rsidR="00D66BF5" w:rsidRPr="001A0C8E" w:rsidRDefault="00D66BF5" w:rsidP="00D874B2">
            <w:pPr>
              <w:jc w:val="center"/>
              <w:rPr>
                <w:rFonts w:ascii="Times New Roman" w:hAnsi="Times New Roman" w:cs="Times New Roman"/>
                <w:b/>
              </w:rPr>
            </w:pPr>
            <w:r w:rsidRPr="001A0C8E">
              <w:rPr>
                <w:rFonts w:ascii="Times New Roman" w:hAnsi="Times New Roman" w:cs="Times New Roman"/>
                <w:b/>
              </w:rPr>
              <w:t>Duration</w:t>
            </w:r>
          </w:p>
        </w:tc>
      </w:tr>
      <w:tr w:rsidR="00D66BF5" w:rsidTr="00D874B2">
        <w:tc>
          <w:tcPr>
            <w:tcW w:w="1458"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Cyber Awareness Challenge</w:t>
            </w:r>
          </w:p>
        </w:tc>
        <w:tc>
          <w:tcPr>
            <w:tcW w:w="135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Annual</w:t>
            </w:r>
          </w:p>
        </w:tc>
        <w:tc>
          <w:tcPr>
            <w:tcW w:w="171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Everyone</w:t>
            </w:r>
          </w:p>
        </w:tc>
        <w:tc>
          <w:tcPr>
            <w:tcW w:w="3780" w:type="dxa"/>
          </w:tcPr>
          <w:p w:rsidR="00F74D19" w:rsidRDefault="00D66BF5" w:rsidP="00F74D19">
            <w:pPr>
              <w:ind w:left="2246" w:hanging="2246"/>
              <w:rPr>
                <w:rFonts w:ascii="Times New Roman" w:hAnsi="Times New Roman" w:cs="Times New Roman"/>
              </w:rPr>
            </w:pPr>
            <w:r w:rsidRPr="001A0C8E">
              <w:rPr>
                <w:rFonts w:ascii="Times New Roman" w:hAnsi="Times New Roman" w:cs="Times New Roman"/>
              </w:rPr>
              <w:t>ADLS</w:t>
            </w:r>
          </w:p>
          <w:p w:rsidR="00F74D19" w:rsidRDefault="00F06544" w:rsidP="00F74D19">
            <w:pPr>
              <w:ind w:left="2246" w:hanging="2246"/>
              <w:rPr>
                <w:rFonts w:ascii="Times New Roman" w:hAnsi="Times New Roman" w:cs="Times New Roman"/>
              </w:rPr>
            </w:pPr>
            <w:hyperlink r:id="rId19" w:history="1">
              <w:r w:rsidR="00F74D19" w:rsidRPr="004A5C74">
                <w:rPr>
                  <w:rStyle w:val="Hyperlink"/>
                  <w:rFonts w:ascii="Times New Roman" w:hAnsi="Times New Roman" w:cs="Times New Roman"/>
                </w:rPr>
                <w:t>https://golearn.adls.af.mil/login.aspx</w:t>
              </w:r>
            </w:hyperlink>
            <w:r w:rsidR="00F74D19">
              <w:rPr>
                <w:rFonts w:ascii="Times New Roman" w:hAnsi="Times New Roman" w:cs="Times New Roman"/>
              </w:rPr>
              <w:t xml:space="preserve"> </w:t>
            </w:r>
          </w:p>
          <w:p w:rsidR="00D66BF5" w:rsidRPr="001A0C8E" w:rsidRDefault="00D66BF5" w:rsidP="00D874B2">
            <w:pPr>
              <w:rPr>
                <w:rFonts w:ascii="Times New Roman" w:hAnsi="Times New Roman" w:cs="Times New Roman"/>
              </w:rPr>
            </w:pPr>
          </w:p>
        </w:tc>
        <w:tc>
          <w:tcPr>
            <w:tcW w:w="116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1 hr</w:t>
            </w:r>
          </w:p>
        </w:tc>
      </w:tr>
      <w:tr w:rsidR="00D66BF5" w:rsidTr="00D874B2">
        <w:tc>
          <w:tcPr>
            <w:tcW w:w="1458"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Force Protection</w:t>
            </w:r>
          </w:p>
        </w:tc>
        <w:tc>
          <w:tcPr>
            <w:tcW w:w="135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Annual</w:t>
            </w:r>
          </w:p>
        </w:tc>
        <w:tc>
          <w:tcPr>
            <w:tcW w:w="171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Everyone</w:t>
            </w:r>
          </w:p>
        </w:tc>
        <w:tc>
          <w:tcPr>
            <w:tcW w:w="3780" w:type="dxa"/>
          </w:tcPr>
          <w:p w:rsidR="00D66BF5" w:rsidRPr="001A0C8E" w:rsidRDefault="00D66BF5" w:rsidP="00CE63FC">
            <w:pPr>
              <w:rPr>
                <w:rFonts w:ascii="Times New Roman" w:hAnsi="Times New Roman" w:cs="Times New Roman"/>
              </w:rPr>
            </w:pPr>
            <w:r w:rsidRPr="001A0C8E">
              <w:rPr>
                <w:rFonts w:ascii="Times New Roman" w:hAnsi="Times New Roman" w:cs="Times New Roman"/>
              </w:rPr>
              <w:t>ADLS</w:t>
            </w:r>
            <w:r w:rsidR="00CE63FC">
              <w:rPr>
                <w:rFonts w:ascii="Times New Roman" w:hAnsi="Times New Roman" w:cs="Times New Roman"/>
              </w:rPr>
              <w:t xml:space="preserve"> </w:t>
            </w:r>
          </w:p>
        </w:tc>
        <w:tc>
          <w:tcPr>
            <w:tcW w:w="1160" w:type="dxa"/>
          </w:tcPr>
          <w:p w:rsidR="00D66BF5" w:rsidRPr="001A0C8E" w:rsidRDefault="00D66BF5" w:rsidP="00D874B2">
            <w:pPr>
              <w:rPr>
                <w:rFonts w:ascii="Times New Roman" w:hAnsi="Times New Roman" w:cs="Times New Roman"/>
              </w:rPr>
            </w:pPr>
            <w:r w:rsidRPr="001A0C8E">
              <w:rPr>
                <w:rFonts w:ascii="Times New Roman" w:hAnsi="Times New Roman" w:cs="Times New Roman"/>
              </w:rPr>
              <w:t>30 min</w:t>
            </w:r>
          </w:p>
        </w:tc>
      </w:tr>
      <w:tr w:rsidR="00D66BF5" w:rsidTr="00D874B2">
        <w:tc>
          <w:tcPr>
            <w:tcW w:w="1458" w:type="dxa"/>
          </w:tcPr>
          <w:p w:rsidR="00D66BF5" w:rsidRPr="001A0C8E" w:rsidRDefault="001A0C8E" w:rsidP="00D874B2">
            <w:pPr>
              <w:rPr>
                <w:rFonts w:ascii="Times New Roman" w:hAnsi="Times New Roman" w:cs="Times New Roman"/>
              </w:rPr>
            </w:pPr>
            <w:r>
              <w:rPr>
                <w:rFonts w:ascii="Times New Roman" w:hAnsi="Times New Roman" w:cs="Times New Roman"/>
              </w:rPr>
              <w:t>GTC Refresher</w:t>
            </w:r>
          </w:p>
        </w:tc>
        <w:tc>
          <w:tcPr>
            <w:tcW w:w="1350" w:type="dxa"/>
          </w:tcPr>
          <w:p w:rsidR="00D66BF5" w:rsidRPr="001A0C8E" w:rsidRDefault="001A0C8E" w:rsidP="00D874B2">
            <w:pPr>
              <w:rPr>
                <w:rFonts w:ascii="Times New Roman" w:hAnsi="Times New Roman" w:cs="Times New Roman"/>
              </w:rPr>
            </w:pPr>
            <w:r>
              <w:rPr>
                <w:rFonts w:ascii="Times New Roman" w:hAnsi="Times New Roman" w:cs="Times New Roman"/>
              </w:rPr>
              <w:t>Every 3 yrs</w:t>
            </w:r>
          </w:p>
        </w:tc>
        <w:tc>
          <w:tcPr>
            <w:tcW w:w="1710" w:type="dxa"/>
          </w:tcPr>
          <w:p w:rsidR="00D66BF5" w:rsidRPr="001A0C8E" w:rsidRDefault="001A0C8E" w:rsidP="00D874B2">
            <w:pPr>
              <w:rPr>
                <w:rFonts w:ascii="Times New Roman" w:hAnsi="Times New Roman" w:cs="Times New Roman"/>
              </w:rPr>
            </w:pPr>
            <w:r>
              <w:rPr>
                <w:rFonts w:ascii="Times New Roman" w:hAnsi="Times New Roman" w:cs="Times New Roman"/>
              </w:rPr>
              <w:t>Everyone</w:t>
            </w:r>
          </w:p>
        </w:tc>
        <w:tc>
          <w:tcPr>
            <w:tcW w:w="3780" w:type="dxa"/>
          </w:tcPr>
          <w:p w:rsidR="00D66BF5" w:rsidRPr="001A0C8E" w:rsidRDefault="001A0C8E" w:rsidP="00D874B2">
            <w:pPr>
              <w:rPr>
                <w:rFonts w:ascii="Times New Roman" w:hAnsi="Times New Roman" w:cs="Times New Roman"/>
              </w:rPr>
            </w:pPr>
            <w:r>
              <w:rPr>
                <w:rFonts w:ascii="Times New Roman" w:hAnsi="Times New Roman" w:cs="Times New Roman"/>
              </w:rPr>
              <w:t>TRAX (</w:t>
            </w:r>
            <w:hyperlink r:id="rId20" w:tgtFrame="_blank" w:history="1">
              <w:r w:rsidR="009B4147" w:rsidRPr="009B4147">
                <w:rPr>
                  <w:rStyle w:val="Hyperlink"/>
                  <w:rFonts w:ascii="Times New Roman" w:hAnsi="Times New Roman" w:cs="Times New Roman"/>
                </w:rPr>
                <w:t>https://dtsproweb.defensetravel.osd.mil/dts-app/pubsite/all/view/</w:t>
              </w:r>
            </w:hyperlink>
            <w:r>
              <w:rPr>
                <w:rFonts w:ascii="Times New Roman" w:hAnsi="Times New Roman" w:cs="Times New Roman"/>
              </w:rPr>
              <w:t>)</w:t>
            </w:r>
          </w:p>
        </w:tc>
        <w:tc>
          <w:tcPr>
            <w:tcW w:w="1160" w:type="dxa"/>
          </w:tcPr>
          <w:p w:rsidR="00D66BF5" w:rsidRPr="001A0C8E" w:rsidRDefault="001A0C8E" w:rsidP="00D874B2">
            <w:pPr>
              <w:rPr>
                <w:rFonts w:ascii="Times New Roman" w:hAnsi="Times New Roman" w:cs="Times New Roman"/>
              </w:rPr>
            </w:pPr>
            <w:r>
              <w:rPr>
                <w:rFonts w:ascii="Times New Roman" w:hAnsi="Times New Roman" w:cs="Times New Roman"/>
              </w:rPr>
              <w:t>15 min</w:t>
            </w:r>
          </w:p>
        </w:tc>
      </w:tr>
      <w:tr w:rsidR="00D66BF5" w:rsidTr="00D874B2">
        <w:tc>
          <w:tcPr>
            <w:tcW w:w="1458" w:type="dxa"/>
          </w:tcPr>
          <w:p w:rsidR="00D66BF5" w:rsidRPr="001A0C8E" w:rsidRDefault="00D52A18" w:rsidP="00D874B2">
            <w:pPr>
              <w:rPr>
                <w:rFonts w:ascii="Times New Roman" w:hAnsi="Times New Roman" w:cs="Times New Roman"/>
              </w:rPr>
            </w:pPr>
            <w:proofErr w:type="spellStart"/>
            <w:r>
              <w:rPr>
                <w:rFonts w:ascii="Times New Roman" w:hAnsi="Times New Roman" w:cs="Times New Roman"/>
              </w:rPr>
              <w:t>Combatting</w:t>
            </w:r>
            <w:proofErr w:type="spellEnd"/>
            <w:r>
              <w:rPr>
                <w:rFonts w:ascii="Times New Roman" w:hAnsi="Times New Roman" w:cs="Times New Roman"/>
              </w:rPr>
              <w:t xml:space="preserve"> Trafficking in Persons</w:t>
            </w:r>
          </w:p>
        </w:tc>
        <w:tc>
          <w:tcPr>
            <w:tcW w:w="1350" w:type="dxa"/>
          </w:tcPr>
          <w:p w:rsidR="00D66BF5" w:rsidRPr="001A0C8E" w:rsidRDefault="00D52A18" w:rsidP="00D874B2">
            <w:pPr>
              <w:rPr>
                <w:rFonts w:ascii="Times New Roman" w:hAnsi="Times New Roman" w:cs="Times New Roman"/>
              </w:rPr>
            </w:pPr>
            <w:r>
              <w:rPr>
                <w:rFonts w:ascii="Times New Roman" w:hAnsi="Times New Roman" w:cs="Times New Roman"/>
              </w:rPr>
              <w:t>One-Time only</w:t>
            </w:r>
          </w:p>
        </w:tc>
        <w:tc>
          <w:tcPr>
            <w:tcW w:w="1710" w:type="dxa"/>
          </w:tcPr>
          <w:p w:rsidR="00D66BF5" w:rsidRPr="001A0C8E" w:rsidRDefault="00D52A18" w:rsidP="00D874B2">
            <w:pPr>
              <w:rPr>
                <w:rFonts w:ascii="Times New Roman" w:hAnsi="Times New Roman" w:cs="Times New Roman"/>
              </w:rPr>
            </w:pPr>
            <w:r>
              <w:rPr>
                <w:rFonts w:ascii="Times New Roman" w:hAnsi="Times New Roman" w:cs="Times New Roman"/>
              </w:rPr>
              <w:t>Everyone</w:t>
            </w:r>
          </w:p>
        </w:tc>
        <w:tc>
          <w:tcPr>
            <w:tcW w:w="3780" w:type="dxa"/>
          </w:tcPr>
          <w:p w:rsidR="00D66BF5" w:rsidRPr="001A0C8E" w:rsidRDefault="00D52A18" w:rsidP="00D874B2">
            <w:pPr>
              <w:rPr>
                <w:rFonts w:ascii="Times New Roman" w:hAnsi="Times New Roman" w:cs="Times New Roman"/>
              </w:rPr>
            </w:pPr>
            <w:r>
              <w:rPr>
                <w:rFonts w:ascii="Times New Roman" w:hAnsi="Times New Roman" w:cs="Times New Roman"/>
              </w:rPr>
              <w:t>ADLS</w:t>
            </w:r>
          </w:p>
        </w:tc>
        <w:tc>
          <w:tcPr>
            <w:tcW w:w="1160" w:type="dxa"/>
          </w:tcPr>
          <w:p w:rsidR="00D66BF5" w:rsidRPr="001A0C8E" w:rsidRDefault="00D52A18" w:rsidP="00D874B2">
            <w:pPr>
              <w:rPr>
                <w:rFonts w:ascii="Times New Roman" w:hAnsi="Times New Roman" w:cs="Times New Roman"/>
              </w:rPr>
            </w:pPr>
            <w:r>
              <w:rPr>
                <w:rFonts w:ascii="Times New Roman" w:hAnsi="Times New Roman" w:cs="Times New Roman"/>
              </w:rPr>
              <w:t>15 min</w:t>
            </w:r>
          </w:p>
        </w:tc>
      </w:tr>
      <w:tr w:rsidR="008D270E" w:rsidTr="00D874B2">
        <w:tc>
          <w:tcPr>
            <w:tcW w:w="1458" w:type="dxa"/>
          </w:tcPr>
          <w:p w:rsidR="008D270E" w:rsidRPr="008D270E" w:rsidRDefault="008D270E" w:rsidP="008D270E">
            <w:pPr>
              <w:rPr>
                <w:rFonts w:ascii="Times New Roman" w:hAnsi="Times New Roman" w:cs="Times New Roman"/>
                <w:sz w:val="20"/>
                <w:szCs w:val="20"/>
              </w:rPr>
            </w:pPr>
            <w:r w:rsidRPr="008D270E">
              <w:rPr>
                <w:rFonts w:ascii="Times New Roman" w:hAnsi="Times New Roman" w:cs="Times New Roman"/>
                <w:sz w:val="20"/>
                <w:szCs w:val="20"/>
              </w:rPr>
              <w:t xml:space="preserve">Environmental Management </w:t>
            </w:r>
          </w:p>
        </w:tc>
        <w:tc>
          <w:tcPr>
            <w:tcW w:w="1350" w:type="dxa"/>
          </w:tcPr>
          <w:p w:rsidR="008D270E" w:rsidRDefault="008D270E" w:rsidP="00D874B2">
            <w:pPr>
              <w:rPr>
                <w:rFonts w:ascii="Times New Roman" w:hAnsi="Times New Roman" w:cs="Times New Roman"/>
              </w:rPr>
            </w:pPr>
            <w:r>
              <w:rPr>
                <w:rFonts w:ascii="Times New Roman" w:hAnsi="Times New Roman" w:cs="Times New Roman"/>
              </w:rPr>
              <w:t>One-Time only</w:t>
            </w:r>
          </w:p>
        </w:tc>
        <w:tc>
          <w:tcPr>
            <w:tcW w:w="1710" w:type="dxa"/>
          </w:tcPr>
          <w:p w:rsidR="008D270E" w:rsidRDefault="008D270E" w:rsidP="00D874B2">
            <w:pPr>
              <w:rPr>
                <w:rFonts w:ascii="Times New Roman" w:hAnsi="Times New Roman" w:cs="Times New Roman"/>
              </w:rPr>
            </w:pPr>
            <w:r>
              <w:rPr>
                <w:rFonts w:ascii="Times New Roman" w:hAnsi="Times New Roman" w:cs="Times New Roman"/>
              </w:rPr>
              <w:t>Everyone</w:t>
            </w:r>
          </w:p>
        </w:tc>
        <w:tc>
          <w:tcPr>
            <w:tcW w:w="3780" w:type="dxa"/>
          </w:tcPr>
          <w:p w:rsidR="008D270E" w:rsidRPr="001A0C8E" w:rsidRDefault="008D270E" w:rsidP="00D874B2">
            <w:pPr>
              <w:rPr>
                <w:rFonts w:ascii="Times New Roman" w:hAnsi="Times New Roman" w:cs="Times New Roman"/>
              </w:rPr>
            </w:pPr>
            <w:r w:rsidRPr="001A0C8E">
              <w:rPr>
                <w:rFonts w:ascii="Times New Roman" w:hAnsi="Times New Roman" w:cs="Times New Roman"/>
              </w:rPr>
              <w:t>ADLS</w:t>
            </w:r>
          </w:p>
        </w:tc>
        <w:tc>
          <w:tcPr>
            <w:tcW w:w="1160" w:type="dxa"/>
          </w:tcPr>
          <w:p w:rsidR="008D270E" w:rsidRDefault="008D270E" w:rsidP="00D874B2">
            <w:pPr>
              <w:rPr>
                <w:rFonts w:ascii="Times New Roman" w:hAnsi="Times New Roman" w:cs="Times New Roman"/>
              </w:rPr>
            </w:pPr>
            <w:r>
              <w:rPr>
                <w:rFonts w:ascii="Times New Roman" w:hAnsi="Times New Roman" w:cs="Times New Roman"/>
              </w:rPr>
              <w:t>30 min</w:t>
            </w:r>
          </w:p>
        </w:tc>
      </w:tr>
      <w:tr w:rsidR="00D64CD1" w:rsidTr="00D874B2">
        <w:tc>
          <w:tcPr>
            <w:tcW w:w="1458" w:type="dxa"/>
          </w:tcPr>
          <w:p w:rsidR="00D64CD1" w:rsidRPr="00D64CD1" w:rsidRDefault="00D64CD1" w:rsidP="008D270E">
            <w:pPr>
              <w:rPr>
                <w:rFonts w:ascii="Times New Roman" w:hAnsi="Times New Roman" w:cs="Times New Roman"/>
              </w:rPr>
            </w:pPr>
            <w:r w:rsidRPr="00D64CD1">
              <w:rPr>
                <w:rFonts w:ascii="Times New Roman" w:hAnsi="Times New Roman" w:cs="Times New Roman"/>
              </w:rPr>
              <w:t>Religious Freedom</w:t>
            </w:r>
          </w:p>
        </w:tc>
        <w:tc>
          <w:tcPr>
            <w:tcW w:w="1350" w:type="dxa"/>
          </w:tcPr>
          <w:p w:rsidR="00D64CD1" w:rsidRPr="00D64CD1" w:rsidRDefault="00D64CD1" w:rsidP="00D874B2">
            <w:pPr>
              <w:rPr>
                <w:rFonts w:ascii="Times New Roman" w:hAnsi="Times New Roman" w:cs="Times New Roman"/>
              </w:rPr>
            </w:pPr>
            <w:r>
              <w:rPr>
                <w:rFonts w:ascii="Times New Roman" w:hAnsi="Times New Roman" w:cs="Times New Roman"/>
              </w:rPr>
              <w:t>Every 3 yrs</w:t>
            </w:r>
          </w:p>
        </w:tc>
        <w:tc>
          <w:tcPr>
            <w:tcW w:w="1710" w:type="dxa"/>
          </w:tcPr>
          <w:p w:rsidR="00D64CD1" w:rsidRPr="00D64CD1" w:rsidRDefault="00D64CD1" w:rsidP="00D874B2">
            <w:pPr>
              <w:rPr>
                <w:rFonts w:ascii="Times New Roman" w:hAnsi="Times New Roman" w:cs="Times New Roman"/>
              </w:rPr>
            </w:pPr>
            <w:r>
              <w:rPr>
                <w:rFonts w:ascii="Times New Roman" w:hAnsi="Times New Roman" w:cs="Times New Roman"/>
              </w:rPr>
              <w:t>Everyone</w:t>
            </w:r>
          </w:p>
        </w:tc>
        <w:tc>
          <w:tcPr>
            <w:tcW w:w="3780" w:type="dxa"/>
          </w:tcPr>
          <w:p w:rsidR="00D64CD1" w:rsidRPr="00D64CD1" w:rsidRDefault="00D64CD1" w:rsidP="00D874B2">
            <w:pPr>
              <w:rPr>
                <w:rFonts w:ascii="Times New Roman" w:hAnsi="Times New Roman" w:cs="Times New Roman"/>
              </w:rPr>
            </w:pPr>
            <w:r>
              <w:rPr>
                <w:rFonts w:ascii="Times New Roman" w:hAnsi="Times New Roman" w:cs="Times New Roman"/>
              </w:rPr>
              <w:t>ADLS</w:t>
            </w:r>
          </w:p>
        </w:tc>
        <w:tc>
          <w:tcPr>
            <w:tcW w:w="1160" w:type="dxa"/>
          </w:tcPr>
          <w:p w:rsidR="00D64CD1" w:rsidRDefault="00D64CD1" w:rsidP="00D874B2">
            <w:pPr>
              <w:rPr>
                <w:rFonts w:ascii="Times New Roman" w:hAnsi="Times New Roman" w:cs="Times New Roman"/>
              </w:rPr>
            </w:pPr>
            <w:r>
              <w:rPr>
                <w:rFonts w:ascii="Times New Roman" w:hAnsi="Times New Roman" w:cs="Times New Roman"/>
              </w:rPr>
              <w:t>20 min</w:t>
            </w:r>
          </w:p>
        </w:tc>
      </w:tr>
      <w:tr w:rsidR="00D64CD1" w:rsidTr="00D874B2">
        <w:tc>
          <w:tcPr>
            <w:tcW w:w="1458" w:type="dxa"/>
          </w:tcPr>
          <w:p w:rsidR="00D64CD1" w:rsidRPr="008A639E" w:rsidRDefault="00D64CD1" w:rsidP="008D270E">
            <w:pPr>
              <w:rPr>
                <w:rFonts w:ascii="Times New Roman" w:hAnsi="Times New Roman" w:cs="Times New Roman"/>
              </w:rPr>
            </w:pPr>
            <w:r w:rsidRPr="008A639E">
              <w:rPr>
                <w:rFonts w:ascii="Times New Roman" w:hAnsi="Times New Roman" w:cs="Times New Roman"/>
              </w:rPr>
              <w:t>No Fear Act</w:t>
            </w:r>
          </w:p>
        </w:tc>
        <w:tc>
          <w:tcPr>
            <w:tcW w:w="1350" w:type="dxa"/>
          </w:tcPr>
          <w:p w:rsidR="00D64CD1" w:rsidRPr="008A639E" w:rsidRDefault="00D64CD1" w:rsidP="00D874B2">
            <w:pPr>
              <w:rPr>
                <w:rFonts w:ascii="Times New Roman" w:hAnsi="Times New Roman" w:cs="Times New Roman"/>
              </w:rPr>
            </w:pPr>
            <w:r w:rsidRPr="008A639E">
              <w:rPr>
                <w:rFonts w:ascii="Times New Roman" w:hAnsi="Times New Roman" w:cs="Times New Roman"/>
              </w:rPr>
              <w:t>Every 2 yrs</w:t>
            </w:r>
          </w:p>
        </w:tc>
        <w:tc>
          <w:tcPr>
            <w:tcW w:w="1710" w:type="dxa"/>
          </w:tcPr>
          <w:p w:rsidR="00D64CD1" w:rsidRPr="008A639E" w:rsidRDefault="00D64CD1" w:rsidP="00D874B2">
            <w:pPr>
              <w:rPr>
                <w:rFonts w:ascii="Times New Roman" w:hAnsi="Times New Roman" w:cs="Times New Roman"/>
              </w:rPr>
            </w:pPr>
            <w:r w:rsidRPr="008A639E">
              <w:rPr>
                <w:rFonts w:ascii="Times New Roman" w:hAnsi="Times New Roman" w:cs="Times New Roman"/>
              </w:rPr>
              <w:t>Technicians and their Supervisors</w:t>
            </w:r>
          </w:p>
        </w:tc>
        <w:tc>
          <w:tcPr>
            <w:tcW w:w="3780" w:type="dxa"/>
          </w:tcPr>
          <w:p w:rsidR="00D64CD1" w:rsidRPr="008A639E" w:rsidRDefault="00D64CD1" w:rsidP="00D874B2">
            <w:pPr>
              <w:rPr>
                <w:rFonts w:ascii="Times New Roman" w:hAnsi="Times New Roman" w:cs="Times New Roman"/>
              </w:rPr>
            </w:pPr>
            <w:r w:rsidRPr="008A639E">
              <w:rPr>
                <w:rFonts w:ascii="Times New Roman" w:hAnsi="Times New Roman" w:cs="Times New Roman"/>
              </w:rPr>
              <w:t>ADLS</w:t>
            </w:r>
          </w:p>
        </w:tc>
        <w:tc>
          <w:tcPr>
            <w:tcW w:w="1160" w:type="dxa"/>
          </w:tcPr>
          <w:p w:rsidR="00D64CD1" w:rsidRPr="008A639E" w:rsidRDefault="00D64CD1" w:rsidP="00D874B2">
            <w:pPr>
              <w:rPr>
                <w:rFonts w:ascii="Times New Roman" w:hAnsi="Times New Roman" w:cs="Times New Roman"/>
              </w:rPr>
            </w:pPr>
            <w:r w:rsidRPr="008A639E">
              <w:rPr>
                <w:rFonts w:ascii="Times New Roman" w:hAnsi="Times New Roman" w:cs="Times New Roman"/>
              </w:rPr>
              <w:t>20 min</w:t>
            </w:r>
          </w:p>
        </w:tc>
      </w:tr>
    </w:tbl>
    <w:p w:rsidR="003F1896" w:rsidRDefault="003F1896" w:rsidP="00522D9A">
      <w:pPr>
        <w:spacing w:after="0" w:line="240" w:lineRule="auto"/>
        <w:rPr>
          <w:rFonts w:ascii="Times New Roman" w:hAnsi="Times New Roman" w:cs="Times New Roman"/>
        </w:rPr>
      </w:pPr>
    </w:p>
    <w:p w:rsidR="00F10D28" w:rsidRDefault="00F10D28" w:rsidP="00DF4876">
      <w:pPr>
        <w:spacing w:after="0" w:line="240" w:lineRule="auto"/>
        <w:rPr>
          <w:rFonts w:ascii="Times New Roman" w:hAnsi="Times New Roman" w:cs="Times New Roman"/>
        </w:rPr>
      </w:pPr>
    </w:p>
    <w:p w:rsidR="00F10D28" w:rsidRDefault="00F10D28" w:rsidP="00DF4876">
      <w:pPr>
        <w:spacing w:after="0" w:line="240" w:lineRule="auto"/>
        <w:jc w:val="center"/>
        <w:rPr>
          <w:rFonts w:ascii="Times New Roman" w:hAnsi="Times New Roman" w:cs="Times New Roman"/>
          <w:b/>
          <w:u w:val="single"/>
        </w:rPr>
      </w:pPr>
      <w:r w:rsidRPr="00F10D28">
        <w:rPr>
          <w:rFonts w:ascii="Times New Roman" w:hAnsi="Times New Roman" w:cs="Times New Roman"/>
          <w:b/>
          <w:u w:val="single"/>
        </w:rPr>
        <w:t xml:space="preserve">GUIDELINES </w:t>
      </w:r>
      <w:r w:rsidR="00C02BBF">
        <w:rPr>
          <w:rFonts w:ascii="Times New Roman" w:hAnsi="Times New Roman" w:cs="Times New Roman"/>
          <w:b/>
          <w:u w:val="single"/>
        </w:rPr>
        <w:t xml:space="preserve">&amp; NOTES </w:t>
      </w:r>
      <w:r w:rsidRPr="00F10D28">
        <w:rPr>
          <w:rFonts w:ascii="Times New Roman" w:hAnsi="Times New Roman" w:cs="Times New Roman"/>
          <w:b/>
          <w:u w:val="single"/>
        </w:rPr>
        <w:t>FOR VIRTUAL DRILL</w:t>
      </w:r>
    </w:p>
    <w:p w:rsidR="00112DED" w:rsidRPr="00112DED" w:rsidRDefault="00112DED" w:rsidP="00112DED">
      <w:pPr>
        <w:spacing w:after="0" w:line="240" w:lineRule="auto"/>
        <w:rPr>
          <w:rFonts w:ascii="Times New Roman" w:hAnsi="Times New Roman" w:cs="Times New Roman"/>
        </w:rPr>
      </w:pPr>
    </w:p>
    <w:p w:rsidR="00112DED" w:rsidRPr="00112DED" w:rsidRDefault="00112DED" w:rsidP="00112DED">
      <w:pPr>
        <w:spacing w:after="0" w:line="240" w:lineRule="auto"/>
        <w:rPr>
          <w:rFonts w:ascii="Times New Roman" w:hAnsi="Times New Roman" w:cs="Times New Roman"/>
        </w:rPr>
      </w:pPr>
      <w:r w:rsidRPr="00112DED">
        <w:rPr>
          <w:rFonts w:ascii="Times New Roman" w:hAnsi="Times New Roman" w:cs="Times New Roman"/>
        </w:rPr>
        <w:t xml:space="preserve">WHAT DO SECTION </w:t>
      </w:r>
      <w:r w:rsidR="00836758">
        <w:rPr>
          <w:rFonts w:ascii="Times New Roman" w:hAnsi="Times New Roman" w:cs="Times New Roman"/>
        </w:rPr>
        <w:t>POCs</w:t>
      </w:r>
      <w:r w:rsidRPr="00112DED">
        <w:rPr>
          <w:rFonts w:ascii="Times New Roman" w:hAnsi="Times New Roman" w:cs="Times New Roman"/>
        </w:rPr>
        <w:t xml:space="preserve"> NEED TO DO?</w:t>
      </w:r>
    </w:p>
    <w:p w:rsidR="00112DED" w:rsidRPr="00112DED" w:rsidRDefault="00112DED" w:rsidP="00112DED">
      <w:pPr>
        <w:spacing w:after="0" w:line="240" w:lineRule="auto"/>
        <w:rPr>
          <w:rFonts w:ascii="Times New Roman" w:hAnsi="Times New Roman" w:cs="Times New Roman"/>
        </w:rPr>
      </w:pPr>
      <w:r w:rsidRPr="00112DED">
        <w:rPr>
          <w:rFonts w:ascii="Times New Roman" w:hAnsi="Times New Roman" w:cs="Times New Roman"/>
        </w:rPr>
        <w:t xml:space="preserve">- Talk with your troops before drill to make sure everyone got a chance to look at the schedule.  </w:t>
      </w:r>
    </w:p>
    <w:p w:rsidR="00112DED" w:rsidRPr="00112DED" w:rsidRDefault="00112DED" w:rsidP="00112DED">
      <w:pPr>
        <w:spacing w:after="0" w:line="240" w:lineRule="auto"/>
        <w:rPr>
          <w:rFonts w:ascii="Times New Roman" w:hAnsi="Times New Roman" w:cs="Times New Roman"/>
        </w:rPr>
      </w:pPr>
      <w:r w:rsidRPr="00112DED">
        <w:rPr>
          <w:rFonts w:ascii="Times New Roman" w:hAnsi="Times New Roman" w:cs="Times New Roman"/>
        </w:rPr>
        <w:t xml:space="preserve">- Talk with your troops </w:t>
      </w:r>
      <w:r>
        <w:rPr>
          <w:rFonts w:ascii="Times New Roman" w:hAnsi="Times New Roman" w:cs="Times New Roman"/>
        </w:rPr>
        <w:t xml:space="preserve">to </w:t>
      </w:r>
      <w:r w:rsidRPr="00112DED">
        <w:rPr>
          <w:rFonts w:ascii="Times New Roman" w:hAnsi="Times New Roman" w:cs="Times New Roman"/>
        </w:rPr>
        <w:t>make sure they understand any tasks that you have for them and then follow up</w:t>
      </w:r>
    </w:p>
    <w:p w:rsidR="00112DED" w:rsidRPr="00112DED" w:rsidRDefault="00112DED" w:rsidP="00112DED">
      <w:pPr>
        <w:spacing w:after="0" w:line="240" w:lineRule="auto"/>
        <w:ind w:left="90" w:hanging="90"/>
        <w:rPr>
          <w:rFonts w:ascii="Times New Roman" w:hAnsi="Times New Roman" w:cs="Times New Roman"/>
        </w:rPr>
      </w:pPr>
      <w:r>
        <w:rPr>
          <w:rFonts w:ascii="Times New Roman" w:hAnsi="Times New Roman" w:cs="Times New Roman"/>
        </w:rPr>
        <w:t xml:space="preserve">- </w:t>
      </w:r>
      <w:r w:rsidR="00836758">
        <w:rPr>
          <w:rFonts w:ascii="Times New Roman" w:hAnsi="Times New Roman" w:cs="Times New Roman"/>
        </w:rPr>
        <w:t>Both Saturday and Sunday by noon</w:t>
      </w:r>
      <w:r>
        <w:rPr>
          <w:rFonts w:ascii="Times New Roman" w:hAnsi="Times New Roman" w:cs="Times New Roman"/>
        </w:rPr>
        <w:t xml:space="preserve"> let your First Sergeant</w:t>
      </w:r>
      <w:r w:rsidR="00001C54">
        <w:rPr>
          <w:rFonts w:ascii="Times New Roman" w:hAnsi="Times New Roman" w:cs="Times New Roman"/>
        </w:rPr>
        <w:t xml:space="preserve"> know via e-mail that your troops have </w:t>
      </w:r>
      <w:r w:rsidRPr="00112DED">
        <w:rPr>
          <w:rFonts w:ascii="Times New Roman" w:hAnsi="Times New Roman" w:cs="Times New Roman"/>
        </w:rPr>
        <w:t xml:space="preserve">met your intent and </w:t>
      </w:r>
      <w:r w:rsidR="00001C54">
        <w:rPr>
          <w:rFonts w:ascii="Times New Roman" w:hAnsi="Times New Roman" w:cs="Times New Roman"/>
        </w:rPr>
        <w:t xml:space="preserve">that </w:t>
      </w:r>
      <w:r w:rsidRPr="00112DED">
        <w:rPr>
          <w:rFonts w:ascii="Times New Roman" w:hAnsi="Times New Roman" w:cs="Times New Roman"/>
        </w:rPr>
        <w:t xml:space="preserve">you’re vouching for their participation over the weekend for the periods they’ve agreed to.  </w:t>
      </w:r>
    </w:p>
    <w:p w:rsidR="00112DED" w:rsidRPr="00112DED" w:rsidRDefault="00112DED" w:rsidP="00112DED">
      <w:pPr>
        <w:spacing w:after="0" w:line="240" w:lineRule="auto"/>
        <w:rPr>
          <w:rFonts w:ascii="Times New Roman" w:hAnsi="Times New Roman" w:cs="Times New Roman"/>
        </w:rPr>
      </w:pPr>
      <w:r w:rsidRPr="00112DED">
        <w:rPr>
          <w:rFonts w:ascii="Times New Roman" w:hAnsi="Times New Roman" w:cs="Times New Roman"/>
        </w:rPr>
        <w:t xml:space="preserve"> </w:t>
      </w:r>
    </w:p>
    <w:p w:rsidR="00112DED" w:rsidRPr="00112DED" w:rsidRDefault="00112DED" w:rsidP="00112DED">
      <w:pPr>
        <w:spacing w:after="0" w:line="240" w:lineRule="auto"/>
        <w:rPr>
          <w:rFonts w:ascii="Times New Roman" w:hAnsi="Times New Roman" w:cs="Times New Roman"/>
        </w:rPr>
      </w:pPr>
      <w:r w:rsidRPr="00112DED">
        <w:rPr>
          <w:rFonts w:ascii="Times New Roman" w:hAnsi="Times New Roman" w:cs="Times New Roman"/>
        </w:rPr>
        <w:t xml:space="preserve">WHAT DO </w:t>
      </w:r>
      <w:proofErr w:type="gramStart"/>
      <w:r w:rsidRPr="00112DED">
        <w:rPr>
          <w:rFonts w:ascii="Times New Roman" w:hAnsi="Times New Roman" w:cs="Times New Roman"/>
        </w:rPr>
        <w:t>I</w:t>
      </w:r>
      <w:proofErr w:type="gramEnd"/>
      <w:r w:rsidRPr="00112DED">
        <w:rPr>
          <w:rFonts w:ascii="Times New Roman" w:hAnsi="Times New Roman" w:cs="Times New Roman"/>
        </w:rPr>
        <w:t>, AS AN INDIVIDUAL, NEED TO DO FOR VIRTUAL DRILL?</w:t>
      </w:r>
    </w:p>
    <w:p w:rsidR="00112DED" w:rsidRPr="00112DED" w:rsidRDefault="00112DED" w:rsidP="00112DED">
      <w:pPr>
        <w:spacing w:after="0" w:line="240" w:lineRule="auto"/>
        <w:rPr>
          <w:rFonts w:ascii="Times New Roman" w:hAnsi="Times New Roman" w:cs="Times New Roman"/>
        </w:rPr>
      </w:pPr>
      <w:r>
        <w:rPr>
          <w:rFonts w:ascii="Times New Roman" w:hAnsi="Times New Roman" w:cs="Times New Roman"/>
        </w:rPr>
        <w:t>-</w:t>
      </w:r>
      <w:r w:rsidRPr="00112DED">
        <w:rPr>
          <w:rFonts w:ascii="Times New Roman" w:hAnsi="Times New Roman" w:cs="Times New Roman"/>
        </w:rPr>
        <w:t xml:space="preserve"> L</w:t>
      </w:r>
      <w:r w:rsidR="00A3714A">
        <w:rPr>
          <w:rFonts w:ascii="Times New Roman" w:hAnsi="Times New Roman" w:cs="Times New Roman"/>
        </w:rPr>
        <w:t>et your section POC</w:t>
      </w:r>
      <w:r w:rsidR="00D74AA5">
        <w:rPr>
          <w:rFonts w:ascii="Times New Roman" w:hAnsi="Times New Roman" w:cs="Times New Roman"/>
        </w:rPr>
        <w:t xml:space="preserve"> know </w:t>
      </w:r>
      <w:r w:rsidRPr="00112DED">
        <w:rPr>
          <w:rFonts w:ascii="Times New Roman" w:hAnsi="Times New Roman" w:cs="Times New Roman"/>
        </w:rPr>
        <w:t>which periods</w:t>
      </w:r>
      <w:r w:rsidR="00800C58">
        <w:rPr>
          <w:rFonts w:ascii="Times New Roman" w:hAnsi="Times New Roman" w:cs="Times New Roman"/>
        </w:rPr>
        <w:t xml:space="preserve"> you’re going to participate in.</w:t>
      </w:r>
    </w:p>
    <w:p w:rsidR="00112DED" w:rsidRPr="00112DED" w:rsidRDefault="00112DED" w:rsidP="00112DED">
      <w:pPr>
        <w:spacing w:after="0" w:line="240" w:lineRule="auto"/>
        <w:rPr>
          <w:rFonts w:ascii="Times New Roman" w:hAnsi="Times New Roman" w:cs="Times New Roman"/>
        </w:rPr>
      </w:pPr>
      <w:r>
        <w:rPr>
          <w:rFonts w:ascii="Times New Roman" w:hAnsi="Times New Roman" w:cs="Times New Roman"/>
        </w:rPr>
        <w:t>-Register for free at ZOOM to participate in Saturday morning roll cal</w:t>
      </w:r>
      <w:r w:rsidR="00800C58">
        <w:rPr>
          <w:rFonts w:ascii="Times New Roman" w:hAnsi="Times New Roman" w:cs="Times New Roman"/>
        </w:rPr>
        <w:t>l</w:t>
      </w:r>
      <w:r>
        <w:rPr>
          <w:rFonts w:ascii="Times New Roman" w:hAnsi="Times New Roman" w:cs="Times New Roman"/>
        </w:rPr>
        <w:t xml:space="preserve"> and announcements</w:t>
      </w:r>
    </w:p>
    <w:p w:rsidR="00112DED" w:rsidRPr="00112DED" w:rsidRDefault="00112DED" w:rsidP="00112DED">
      <w:pPr>
        <w:spacing w:after="0" w:line="240" w:lineRule="auto"/>
        <w:rPr>
          <w:rFonts w:ascii="Times New Roman" w:hAnsi="Times New Roman" w:cs="Times New Roman"/>
        </w:rPr>
      </w:pPr>
      <w:r>
        <w:rPr>
          <w:rFonts w:ascii="Times New Roman" w:hAnsi="Times New Roman" w:cs="Times New Roman"/>
        </w:rPr>
        <w:t>-</w:t>
      </w:r>
      <w:r w:rsidRPr="00112DED">
        <w:rPr>
          <w:rFonts w:ascii="Times New Roman" w:hAnsi="Times New Roman" w:cs="Times New Roman"/>
        </w:rPr>
        <w:t>BE PATIENT! This is</w:t>
      </w:r>
      <w:r w:rsidR="00204059">
        <w:rPr>
          <w:rFonts w:ascii="Times New Roman" w:hAnsi="Times New Roman" w:cs="Times New Roman"/>
        </w:rPr>
        <w:t xml:space="preserve"> a new experience,</w:t>
      </w:r>
      <w:r w:rsidRPr="00112DED">
        <w:rPr>
          <w:rFonts w:ascii="Times New Roman" w:hAnsi="Times New Roman" w:cs="Times New Roman"/>
        </w:rPr>
        <w:t xml:space="preserve"> and there will be “friction points”.  </w:t>
      </w:r>
    </w:p>
    <w:p w:rsidR="00112DED" w:rsidRPr="00112DED" w:rsidRDefault="00112DED" w:rsidP="00112DED">
      <w:pPr>
        <w:spacing w:after="0" w:line="240" w:lineRule="auto"/>
        <w:rPr>
          <w:rFonts w:ascii="Times New Roman" w:hAnsi="Times New Roman" w:cs="Times New Roman"/>
        </w:rPr>
      </w:pPr>
      <w:r>
        <w:rPr>
          <w:rFonts w:ascii="Times New Roman" w:hAnsi="Times New Roman" w:cs="Times New Roman"/>
        </w:rPr>
        <w:t>-</w:t>
      </w:r>
      <w:r w:rsidRPr="00112DED">
        <w:rPr>
          <w:rFonts w:ascii="Times New Roman" w:hAnsi="Times New Roman" w:cs="Times New Roman"/>
        </w:rPr>
        <w:t>Take notes on the good and the bad</w:t>
      </w:r>
      <w:r>
        <w:rPr>
          <w:rFonts w:ascii="Times New Roman" w:hAnsi="Times New Roman" w:cs="Times New Roman"/>
        </w:rPr>
        <w:t xml:space="preserve"> and let your leadership know.</w:t>
      </w:r>
    </w:p>
    <w:p w:rsidR="00112DED" w:rsidRDefault="00112DED" w:rsidP="00204059">
      <w:pPr>
        <w:spacing w:after="0" w:line="240" w:lineRule="auto"/>
        <w:ind w:left="90" w:hanging="90"/>
        <w:rPr>
          <w:rFonts w:ascii="Times New Roman" w:hAnsi="Times New Roman" w:cs="Times New Roman"/>
        </w:rPr>
      </w:pPr>
      <w:r w:rsidRPr="00112DED">
        <w:rPr>
          <w:rFonts w:ascii="Times New Roman" w:hAnsi="Times New Roman" w:cs="Times New Roman"/>
        </w:rPr>
        <w:t>-</w:t>
      </w:r>
      <w:r w:rsidR="00204059">
        <w:rPr>
          <w:rFonts w:ascii="Times New Roman" w:hAnsi="Times New Roman" w:cs="Times New Roman"/>
        </w:rPr>
        <w:t>When using</w:t>
      </w:r>
      <w:r>
        <w:rPr>
          <w:rFonts w:ascii="Times New Roman" w:hAnsi="Times New Roman" w:cs="Times New Roman"/>
        </w:rPr>
        <w:t xml:space="preserve"> ZOOM or personal email accounts</w:t>
      </w:r>
      <w:r w:rsidR="00204059">
        <w:rPr>
          <w:rFonts w:ascii="Times New Roman" w:hAnsi="Times New Roman" w:cs="Times New Roman"/>
        </w:rPr>
        <w:t>/</w:t>
      </w:r>
      <w:r>
        <w:rPr>
          <w:rFonts w:ascii="Times New Roman" w:hAnsi="Times New Roman" w:cs="Times New Roman"/>
        </w:rPr>
        <w:t>computers/phones</w:t>
      </w:r>
      <w:r w:rsidR="00204059">
        <w:rPr>
          <w:rFonts w:ascii="Times New Roman" w:hAnsi="Times New Roman" w:cs="Times New Roman"/>
        </w:rPr>
        <w:t xml:space="preserve"> keep all discussions UNCLASSIFIED and DO NOT include FOUO information.</w:t>
      </w:r>
      <w:r w:rsidRPr="00112DED">
        <w:rPr>
          <w:rFonts w:ascii="Times New Roman" w:hAnsi="Times New Roman" w:cs="Times New Roman"/>
        </w:rPr>
        <w:t xml:space="preserve"> </w:t>
      </w:r>
    </w:p>
    <w:p w:rsidR="0009499B" w:rsidRDefault="0009499B" w:rsidP="00204059">
      <w:pPr>
        <w:spacing w:after="0" w:line="240" w:lineRule="auto"/>
        <w:ind w:left="90" w:hanging="90"/>
        <w:rPr>
          <w:rFonts w:ascii="Times New Roman" w:hAnsi="Times New Roman" w:cs="Times New Roman"/>
        </w:rPr>
      </w:pPr>
    </w:p>
    <w:p w:rsidR="0009499B" w:rsidRDefault="0009499B" w:rsidP="0009499B">
      <w:pPr>
        <w:spacing w:after="0" w:line="240" w:lineRule="auto"/>
        <w:rPr>
          <w:rFonts w:ascii="Times New Roman" w:hAnsi="Times New Roman" w:cs="Times New Roman"/>
        </w:rPr>
      </w:pPr>
      <w:r w:rsidRPr="0009499B">
        <w:rPr>
          <w:rFonts w:ascii="Times New Roman" w:hAnsi="Times New Roman" w:cs="Times New Roman"/>
          <w:b/>
        </w:rPr>
        <w:t xml:space="preserve">FSS Customer Service </w:t>
      </w:r>
      <w:r>
        <w:rPr>
          <w:rFonts w:ascii="Times New Roman" w:hAnsi="Times New Roman" w:cs="Times New Roman"/>
          <w:b/>
        </w:rPr>
        <w:t>Hours</w:t>
      </w:r>
      <w:r>
        <w:rPr>
          <w:rFonts w:ascii="Times New Roman" w:hAnsi="Times New Roman" w:cs="Times New Roman"/>
        </w:rPr>
        <w:t xml:space="preserve">:  </w:t>
      </w:r>
      <w:r w:rsidRPr="0009499B">
        <w:rPr>
          <w:rFonts w:ascii="Times New Roman" w:hAnsi="Times New Roman" w:cs="Times New Roman"/>
        </w:rPr>
        <w:t>Sat and Sun, 1000-1300</w:t>
      </w:r>
      <w:r>
        <w:rPr>
          <w:rFonts w:ascii="Times New Roman" w:hAnsi="Times New Roman" w:cs="Times New Roman"/>
        </w:rPr>
        <w:t xml:space="preserve"> by APPOINTMENT ONLY.  Please,</w:t>
      </w:r>
      <w:r w:rsidRPr="0009499B">
        <w:rPr>
          <w:rFonts w:ascii="Times New Roman" w:hAnsi="Times New Roman" w:cs="Times New Roman"/>
        </w:rPr>
        <w:t xml:space="preserve"> contact MSgt Kevin Watson at </w:t>
      </w:r>
      <w:r>
        <w:rPr>
          <w:rFonts w:ascii="Times New Roman" w:hAnsi="Times New Roman" w:cs="Times New Roman"/>
        </w:rPr>
        <w:t>215-323-</w:t>
      </w:r>
      <w:r w:rsidRPr="0009499B">
        <w:rPr>
          <w:rFonts w:ascii="Times New Roman" w:hAnsi="Times New Roman" w:cs="Times New Roman"/>
        </w:rPr>
        <w:t xml:space="preserve">7416 to make an appointment.  </w:t>
      </w:r>
    </w:p>
    <w:p w:rsidR="0009499B" w:rsidRDefault="0009499B" w:rsidP="0009499B">
      <w:pPr>
        <w:spacing w:after="0" w:line="240" w:lineRule="auto"/>
        <w:rPr>
          <w:rFonts w:ascii="Times New Roman" w:hAnsi="Times New Roman" w:cs="Times New Roman"/>
          <w:b/>
        </w:rPr>
      </w:pPr>
    </w:p>
    <w:p w:rsidR="0009499B" w:rsidRDefault="0009499B" w:rsidP="0009499B">
      <w:pPr>
        <w:spacing w:after="0" w:line="240" w:lineRule="auto"/>
        <w:rPr>
          <w:rFonts w:ascii="Times New Roman" w:hAnsi="Times New Roman" w:cs="Times New Roman"/>
        </w:rPr>
      </w:pPr>
      <w:r>
        <w:rPr>
          <w:rFonts w:ascii="Times New Roman" w:hAnsi="Times New Roman" w:cs="Times New Roman"/>
          <w:b/>
        </w:rPr>
        <w:t xml:space="preserve">FRG:  </w:t>
      </w:r>
      <w:r w:rsidRPr="0009499B">
        <w:rPr>
          <w:rFonts w:ascii="Times New Roman" w:hAnsi="Times New Roman" w:cs="Times New Roman"/>
        </w:rPr>
        <w:t xml:space="preserve">Anna </w:t>
      </w:r>
      <w:proofErr w:type="spellStart"/>
      <w:r w:rsidRPr="0009499B">
        <w:rPr>
          <w:rFonts w:ascii="Times New Roman" w:hAnsi="Times New Roman" w:cs="Times New Roman"/>
        </w:rPr>
        <w:t>Richar’s</w:t>
      </w:r>
      <w:proofErr w:type="spellEnd"/>
      <w:r w:rsidRPr="0009499B">
        <w:rPr>
          <w:rFonts w:ascii="Times New Roman" w:hAnsi="Times New Roman" w:cs="Times New Roman"/>
        </w:rPr>
        <w:t xml:space="preserve"> office along with the pantry will also be open on Sun, 1000-13</w:t>
      </w:r>
      <w:r>
        <w:rPr>
          <w:rFonts w:ascii="Times New Roman" w:hAnsi="Times New Roman" w:cs="Times New Roman"/>
        </w:rPr>
        <w:t xml:space="preserve">00 by appointment only.  If interested, </w:t>
      </w:r>
      <w:r w:rsidRPr="0009499B">
        <w:rPr>
          <w:rFonts w:ascii="Times New Roman" w:hAnsi="Times New Roman" w:cs="Times New Roman"/>
        </w:rPr>
        <w:t xml:space="preserve">contact her at </w:t>
      </w:r>
      <w:r>
        <w:rPr>
          <w:rFonts w:ascii="Times New Roman" w:hAnsi="Times New Roman" w:cs="Times New Roman"/>
        </w:rPr>
        <w:t>215-323-</w:t>
      </w:r>
      <w:r w:rsidRPr="0009499B">
        <w:rPr>
          <w:rFonts w:ascii="Times New Roman" w:hAnsi="Times New Roman" w:cs="Times New Roman"/>
        </w:rPr>
        <w:t>7132. </w:t>
      </w:r>
    </w:p>
    <w:p w:rsidR="00A3714A" w:rsidRDefault="00A3714A" w:rsidP="0009499B">
      <w:pPr>
        <w:spacing w:after="0" w:line="240" w:lineRule="auto"/>
        <w:rPr>
          <w:rFonts w:ascii="Times New Roman" w:hAnsi="Times New Roman" w:cs="Times New Roman"/>
        </w:rPr>
      </w:pPr>
    </w:p>
    <w:p w:rsidR="00A3714A" w:rsidRDefault="00A3714A" w:rsidP="00A3714A">
      <w:pPr>
        <w:spacing w:after="0" w:line="240" w:lineRule="auto"/>
        <w:jc w:val="center"/>
        <w:rPr>
          <w:rFonts w:ascii="Times New Roman" w:hAnsi="Times New Roman" w:cs="Times New Roman"/>
        </w:rPr>
      </w:pPr>
      <w:r w:rsidRPr="00A3714A">
        <w:rPr>
          <w:rFonts w:ascii="Times New Roman" w:hAnsi="Times New Roman" w:cs="Times New Roman"/>
          <w:b/>
          <w:u w:val="single"/>
        </w:rPr>
        <w:t>SECTION POC’s</w:t>
      </w:r>
    </w:p>
    <w:p w:rsidR="00A3714A" w:rsidRDefault="00A3714A" w:rsidP="005B255D">
      <w:pPr>
        <w:spacing w:after="0" w:line="240" w:lineRule="auto"/>
        <w:jc w:val="center"/>
        <w:rPr>
          <w:rFonts w:ascii="Times New Roman" w:hAnsi="Times New Roman" w:cs="Times New Roman"/>
        </w:rPr>
      </w:pPr>
    </w:p>
    <w:p w:rsidR="00D874B2" w:rsidRPr="007249D7" w:rsidRDefault="00D874B2" w:rsidP="005B255D">
      <w:pPr>
        <w:spacing w:after="0" w:line="240" w:lineRule="auto"/>
        <w:rPr>
          <w:rFonts w:ascii="Times New Roman" w:hAnsi="Times New Roman" w:cs="Times New Roman"/>
        </w:rPr>
      </w:pPr>
      <w:proofErr w:type="spellStart"/>
      <w:r w:rsidRPr="007249D7">
        <w:rPr>
          <w:rFonts w:ascii="Times New Roman" w:hAnsi="Times New Roman" w:cs="Times New Roman"/>
        </w:rPr>
        <w:t>Comm</w:t>
      </w:r>
      <w:proofErr w:type="spellEnd"/>
      <w:r w:rsidRPr="007249D7">
        <w:rPr>
          <w:rFonts w:ascii="Times New Roman" w:hAnsi="Times New Roman" w:cs="Times New Roman"/>
        </w:rPr>
        <w:t xml:space="preserve"> – </w:t>
      </w:r>
      <w:r>
        <w:rPr>
          <w:rFonts w:ascii="Times New Roman" w:hAnsi="Times New Roman" w:cs="Times New Roman"/>
        </w:rPr>
        <w:t xml:space="preserve">MSgt </w:t>
      </w:r>
      <w:proofErr w:type="spellStart"/>
      <w:r w:rsidRPr="007249D7">
        <w:rPr>
          <w:rFonts w:ascii="Times New Roman" w:hAnsi="Times New Roman" w:cs="Times New Roman"/>
        </w:rPr>
        <w:t>Urbach</w:t>
      </w:r>
      <w:proofErr w:type="spellEnd"/>
      <w:r w:rsidR="002E2952">
        <w:rPr>
          <w:rFonts w:ascii="Times New Roman" w:hAnsi="Times New Roman" w:cs="Times New Roman"/>
        </w:rPr>
        <w:t>:  215-692-2355</w:t>
      </w:r>
      <w:r w:rsidR="002538AB">
        <w:rPr>
          <w:rFonts w:ascii="Times New Roman" w:hAnsi="Times New Roman" w:cs="Times New Roman"/>
        </w:rPr>
        <w:t xml:space="preserve">; </w:t>
      </w:r>
      <w:hyperlink r:id="rId21" w:history="1">
        <w:r w:rsidR="00B57053" w:rsidRPr="00446E06">
          <w:rPr>
            <w:rStyle w:val="Hyperlink"/>
            <w:rFonts w:ascii="Times New Roman" w:hAnsi="Times New Roman" w:cs="Times New Roman"/>
          </w:rPr>
          <w:t>kenneth.urbach.mil@mail.mil</w:t>
        </w:r>
      </w:hyperlink>
      <w:r w:rsidR="00B57053">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sidRPr="007249D7">
        <w:rPr>
          <w:rFonts w:ascii="Times New Roman" w:hAnsi="Times New Roman" w:cs="Times New Roman"/>
        </w:rPr>
        <w:t xml:space="preserve">CSS – </w:t>
      </w:r>
      <w:r>
        <w:rPr>
          <w:rFonts w:ascii="Times New Roman" w:hAnsi="Times New Roman" w:cs="Times New Roman"/>
        </w:rPr>
        <w:t xml:space="preserve">MSgt </w:t>
      </w:r>
      <w:proofErr w:type="spellStart"/>
      <w:r>
        <w:rPr>
          <w:rFonts w:ascii="Times New Roman" w:hAnsi="Times New Roman" w:cs="Times New Roman"/>
        </w:rPr>
        <w:t>Hugg</w:t>
      </w:r>
      <w:proofErr w:type="spellEnd"/>
      <w:r w:rsidR="002E2952">
        <w:rPr>
          <w:rFonts w:ascii="Times New Roman" w:hAnsi="Times New Roman" w:cs="Times New Roman"/>
        </w:rPr>
        <w:t>:  609-665-1042</w:t>
      </w:r>
      <w:r w:rsidR="002538AB">
        <w:rPr>
          <w:rFonts w:ascii="Times New Roman" w:hAnsi="Times New Roman" w:cs="Times New Roman"/>
        </w:rPr>
        <w:t xml:space="preserve">; </w:t>
      </w:r>
      <w:hyperlink r:id="rId22" w:history="1">
        <w:r w:rsidR="002538AB" w:rsidRPr="00446E06">
          <w:rPr>
            <w:rStyle w:val="Hyperlink"/>
            <w:rFonts w:ascii="Times New Roman" w:hAnsi="Times New Roman" w:cs="Times New Roman"/>
          </w:rPr>
          <w:t>alison.m.hugg.mil@mail.mil</w:t>
        </w:r>
      </w:hyperlink>
      <w:r w:rsidR="002538AB">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Pr>
          <w:rFonts w:ascii="Times New Roman" w:hAnsi="Times New Roman" w:cs="Times New Roman"/>
        </w:rPr>
        <w:t>Harm/</w:t>
      </w:r>
      <w:proofErr w:type="spellStart"/>
      <w:r>
        <w:rPr>
          <w:rFonts w:ascii="Times New Roman" w:hAnsi="Times New Roman" w:cs="Times New Roman"/>
        </w:rPr>
        <w:t>Sarm</w:t>
      </w:r>
      <w:proofErr w:type="spellEnd"/>
      <w:r>
        <w:rPr>
          <w:rFonts w:ascii="Times New Roman" w:hAnsi="Times New Roman" w:cs="Times New Roman"/>
        </w:rPr>
        <w:t xml:space="preserve"> – SMSgt </w:t>
      </w:r>
      <w:proofErr w:type="spellStart"/>
      <w:r w:rsidRPr="007249D7">
        <w:rPr>
          <w:rFonts w:ascii="Times New Roman" w:hAnsi="Times New Roman" w:cs="Times New Roman"/>
        </w:rPr>
        <w:t>McLeer</w:t>
      </w:r>
      <w:proofErr w:type="spellEnd"/>
      <w:r w:rsidR="002E2952">
        <w:rPr>
          <w:rFonts w:ascii="Times New Roman" w:hAnsi="Times New Roman" w:cs="Times New Roman"/>
        </w:rPr>
        <w:t>:  610-420-8033</w:t>
      </w:r>
      <w:r w:rsidR="002538AB">
        <w:rPr>
          <w:rFonts w:ascii="Times New Roman" w:hAnsi="Times New Roman" w:cs="Times New Roman"/>
        </w:rPr>
        <w:t xml:space="preserve">; </w:t>
      </w:r>
      <w:hyperlink r:id="rId23" w:history="1">
        <w:r w:rsidR="002538AB" w:rsidRPr="00446E06">
          <w:rPr>
            <w:rStyle w:val="Hyperlink"/>
            <w:rFonts w:ascii="Times New Roman" w:hAnsi="Times New Roman" w:cs="Times New Roman"/>
          </w:rPr>
          <w:t>daniel.j.mcleer.mil@mail.mil</w:t>
        </w:r>
      </w:hyperlink>
      <w:r w:rsidR="002538AB">
        <w:rPr>
          <w:rFonts w:ascii="Times New Roman" w:hAnsi="Times New Roman" w:cs="Times New Roman"/>
        </w:rPr>
        <w:t xml:space="preserve"> </w:t>
      </w:r>
    </w:p>
    <w:p w:rsidR="00D874B2" w:rsidRDefault="00D874B2" w:rsidP="005B255D">
      <w:pPr>
        <w:spacing w:after="0" w:line="240" w:lineRule="auto"/>
        <w:rPr>
          <w:rFonts w:ascii="Times New Roman" w:hAnsi="Times New Roman" w:cs="Times New Roman"/>
        </w:rPr>
      </w:pPr>
      <w:r w:rsidRPr="007249D7">
        <w:rPr>
          <w:rFonts w:ascii="Times New Roman" w:hAnsi="Times New Roman" w:cs="Times New Roman"/>
        </w:rPr>
        <w:t>Intel –</w:t>
      </w:r>
      <w:r>
        <w:rPr>
          <w:rFonts w:ascii="Times New Roman" w:hAnsi="Times New Roman" w:cs="Times New Roman"/>
        </w:rPr>
        <w:t xml:space="preserve"> Cap</w:t>
      </w:r>
      <w:r w:rsidR="00B57053">
        <w:rPr>
          <w:rFonts w:ascii="Times New Roman" w:hAnsi="Times New Roman" w:cs="Times New Roman"/>
        </w:rPr>
        <w:t xml:space="preserve">t </w:t>
      </w:r>
      <w:proofErr w:type="spellStart"/>
      <w:r w:rsidR="00B57053">
        <w:rPr>
          <w:rFonts w:ascii="Times New Roman" w:hAnsi="Times New Roman" w:cs="Times New Roman"/>
        </w:rPr>
        <w:t>Khovansky</w:t>
      </w:r>
      <w:proofErr w:type="spellEnd"/>
      <w:r w:rsidR="00B57053">
        <w:rPr>
          <w:rFonts w:ascii="Times New Roman" w:hAnsi="Times New Roman" w:cs="Times New Roman"/>
        </w:rPr>
        <w:t xml:space="preserve"> (P): 215-219-4004; </w:t>
      </w:r>
      <w:hyperlink r:id="rId24" w:history="1">
        <w:r w:rsidR="00B57053" w:rsidRPr="00446E06">
          <w:rPr>
            <w:rStyle w:val="Hyperlink"/>
            <w:rFonts w:ascii="Times New Roman" w:hAnsi="Times New Roman" w:cs="Times New Roman"/>
          </w:rPr>
          <w:t>joseph.j.khovansky.mil@mail.mil</w:t>
        </w:r>
      </w:hyperlink>
      <w:r w:rsidR="00B57053">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Pr>
          <w:rFonts w:ascii="Times New Roman" w:hAnsi="Times New Roman" w:cs="Times New Roman"/>
        </w:rPr>
        <w:t xml:space="preserve">            SMSgt Lofts (A): </w:t>
      </w:r>
      <w:r w:rsidR="002E2952">
        <w:rPr>
          <w:rFonts w:ascii="Times New Roman" w:hAnsi="Times New Roman" w:cs="Times New Roman"/>
        </w:rPr>
        <w:t xml:space="preserve"> 267-406-3020</w:t>
      </w:r>
      <w:r w:rsidR="00B57053">
        <w:rPr>
          <w:rFonts w:ascii="Times New Roman" w:hAnsi="Times New Roman" w:cs="Times New Roman"/>
        </w:rPr>
        <w:t>;</w:t>
      </w:r>
      <w:r w:rsidR="00B57053" w:rsidRPr="00B57053">
        <w:rPr>
          <w:rFonts w:ascii="Segoe UI" w:hAnsi="Segoe UI" w:cs="Segoe UI"/>
          <w:color w:val="666666"/>
          <w:sz w:val="16"/>
          <w:szCs w:val="16"/>
          <w:shd w:val="clear" w:color="auto" w:fill="FFFFFF"/>
        </w:rPr>
        <w:t xml:space="preserve"> </w:t>
      </w:r>
      <w:hyperlink r:id="rId25" w:history="1">
        <w:r w:rsidR="00B57053" w:rsidRPr="00446E06">
          <w:rPr>
            <w:rStyle w:val="Hyperlink"/>
            <w:rFonts w:ascii="Times New Roman" w:hAnsi="Times New Roman" w:cs="Times New Roman"/>
          </w:rPr>
          <w:t>roy.e.lofts2.mil@mail.mil</w:t>
        </w:r>
      </w:hyperlink>
      <w:r w:rsidR="00A45A9F">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sidRPr="007249D7">
        <w:rPr>
          <w:rFonts w:ascii="Times New Roman" w:hAnsi="Times New Roman" w:cs="Times New Roman"/>
        </w:rPr>
        <w:t xml:space="preserve">Medical – </w:t>
      </w:r>
      <w:r>
        <w:rPr>
          <w:rFonts w:ascii="Times New Roman" w:hAnsi="Times New Roman" w:cs="Times New Roman"/>
        </w:rPr>
        <w:t xml:space="preserve">SSgt </w:t>
      </w:r>
      <w:r w:rsidRPr="007249D7">
        <w:rPr>
          <w:rFonts w:ascii="Times New Roman" w:hAnsi="Times New Roman" w:cs="Times New Roman"/>
        </w:rPr>
        <w:t>Langford</w:t>
      </w:r>
      <w:r w:rsidR="002E2952">
        <w:rPr>
          <w:rFonts w:ascii="Times New Roman" w:hAnsi="Times New Roman" w:cs="Times New Roman"/>
        </w:rPr>
        <w:t>:  267-664-1974</w:t>
      </w:r>
      <w:r w:rsidR="002538AB">
        <w:rPr>
          <w:rFonts w:ascii="Times New Roman" w:hAnsi="Times New Roman" w:cs="Times New Roman"/>
        </w:rPr>
        <w:t xml:space="preserve">; </w:t>
      </w:r>
      <w:hyperlink r:id="rId26" w:history="1">
        <w:r w:rsidR="002538AB" w:rsidRPr="00446E06">
          <w:rPr>
            <w:rStyle w:val="Hyperlink"/>
            <w:rFonts w:ascii="Times New Roman" w:hAnsi="Times New Roman" w:cs="Times New Roman"/>
          </w:rPr>
          <w:t>matthew.c.langford.mil@mail.mil</w:t>
        </w:r>
      </w:hyperlink>
      <w:r w:rsidR="002538AB">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sidRPr="007249D7">
        <w:rPr>
          <w:rFonts w:ascii="Times New Roman" w:hAnsi="Times New Roman" w:cs="Times New Roman"/>
        </w:rPr>
        <w:t xml:space="preserve">Pilots – </w:t>
      </w:r>
      <w:r>
        <w:rPr>
          <w:rFonts w:ascii="Times New Roman" w:hAnsi="Times New Roman" w:cs="Times New Roman"/>
        </w:rPr>
        <w:t xml:space="preserve">Lt Col </w:t>
      </w:r>
      <w:r w:rsidRPr="007249D7">
        <w:rPr>
          <w:rFonts w:ascii="Times New Roman" w:hAnsi="Times New Roman" w:cs="Times New Roman"/>
        </w:rPr>
        <w:t xml:space="preserve">Van </w:t>
      </w:r>
      <w:proofErr w:type="spellStart"/>
      <w:r w:rsidRPr="007249D7">
        <w:rPr>
          <w:rFonts w:ascii="Times New Roman" w:hAnsi="Times New Roman" w:cs="Times New Roman"/>
        </w:rPr>
        <w:t>Zant</w:t>
      </w:r>
      <w:proofErr w:type="spellEnd"/>
      <w:r>
        <w:rPr>
          <w:rFonts w:ascii="Times New Roman" w:hAnsi="Times New Roman" w:cs="Times New Roman"/>
        </w:rPr>
        <w:t>:  850-582-</w:t>
      </w:r>
      <w:r w:rsidRPr="002538AB">
        <w:rPr>
          <w:rFonts w:ascii="Times New Roman" w:hAnsi="Times New Roman" w:cs="Times New Roman"/>
        </w:rPr>
        <w:t>5100</w:t>
      </w:r>
      <w:r w:rsidR="002538AB" w:rsidRPr="002538AB">
        <w:rPr>
          <w:rFonts w:ascii="Times New Roman" w:hAnsi="Times New Roman" w:cs="Times New Roman"/>
        </w:rPr>
        <w:t xml:space="preserve">; </w:t>
      </w:r>
      <w:hyperlink r:id="rId27" w:history="1">
        <w:r w:rsidR="002538AB" w:rsidRPr="002538AB">
          <w:rPr>
            <w:rStyle w:val="Hyperlink"/>
            <w:rFonts w:ascii="Times New Roman" w:hAnsi="Times New Roman" w:cs="Times New Roman"/>
            <w:shd w:val="clear" w:color="auto" w:fill="FFFFFF"/>
          </w:rPr>
          <w:t>alex.c.vanzant.mil@mail.mil</w:t>
        </w:r>
      </w:hyperlink>
      <w:r w:rsidR="002538AB">
        <w:rPr>
          <w:rFonts w:ascii="Segoe UI" w:hAnsi="Segoe UI" w:cs="Segoe UI"/>
          <w:color w:val="666666"/>
          <w:sz w:val="16"/>
          <w:szCs w:val="16"/>
          <w:shd w:val="clear" w:color="auto" w:fill="FFFFFF"/>
        </w:rPr>
        <w:t xml:space="preserve"> </w:t>
      </w:r>
    </w:p>
    <w:p w:rsidR="00D874B2" w:rsidRPr="007249D7" w:rsidRDefault="00D874B2" w:rsidP="005B255D">
      <w:pPr>
        <w:spacing w:after="0" w:line="240" w:lineRule="auto"/>
        <w:rPr>
          <w:rFonts w:ascii="Times New Roman" w:hAnsi="Times New Roman" w:cs="Times New Roman"/>
        </w:rPr>
      </w:pPr>
      <w:r w:rsidRPr="007249D7">
        <w:rPr>
          <w:rFonts w:ascii="Times New Roman" w:hAnsi="Times New Roman" w:cs="Times New Roman"/>
        </w:rPr>
        <w:t xml:space="preserve">Sensors </w:t>
      </w:r>
      <w:r>
        <w:rPr>
          <w:rFonts w:ascii="Times New Roman" w:hAnsi="Times New Roman" w:cs="Times New Roman"/>
        </w:rPr>
        <w:t>–</w:t>
      </w:r>
      <w:r w:rsidRPr="007249D7">
        <w:rPr>
          <w:rFonts w:ascii="Times New Roman" w:hAnsi="Times New Roman" w:cs="Times New Roman"/>
        </w:rPr>
        <w:t xml:space="preserve"> </w:t>
      </w:r>
      <w:r>
        <w:rPr>
          <w:rFonts w:ascii="Times New Roman" w:hAnsi="Times New Roman" w:cs="Times New Roman"/>
        </w:rPr>
        <w:t xml:space="preserve">SMSgt </w:t>
      </w:r>
      <w:proofErr w:type="spellStart"/>
      <w:r w:rsidRPr="007249D7">
        <w:rPr>
          <w:rFonts w:ascii="Times New Roman" w:hAnsi="Times New Roman" w:cs="Times New Roman"/>
        </w:rPr>
        <w:t>Collazo</w:t>
      </w:r>
      <w:proofErr w:type="spellEnd"/>
      <w:r>
        <w:rPr>
          <w:rFonts w:ascii="Times New Roman" w:hAnsi="Times New Roman" w:cs="Times New Roman"/>
        </w:rPr>
        <w:t xml:space="preserve">: </w:t>
      </w:r>
      <w:r w:rsidR="002E2952">
        <w:rPr>
          <w:rFonts w:ascii="Times New Roman" w:hAnsi="Times New Roman" w:cs="Times New Roman"/>
        </w:rPr>
        <w:t xml:space="preserve"> 609-351-9377</w:t>
      </w:r>
      <w:r w:rsidR="002538AB">
        <w:rPr>
          <w:rFonts w:ascii="Times New Roman" w:hAnsi="Times New Roman" w:cs="Times New Roman"/>
        </w:rPr>
        <w:t xml:space="preserve">; </w:t>
      </w:r>
      <w:hyperlink r:id="rId28" w:history="1">
        <w:r w:rsidR="002538AB" w:rsidRPr="00446E06">
          <w:rPr>
            <w:rStyle w:val="Hyperlink"/>
            <w:rFonts w:ascii="Times New Roman" w:hAnsi="Times New Roman" w:cs="Times New Roman"/>
          </w:rPr>
          <w:t>christopher.l.collazo2.mil@mail.mil</w:t>
        </w:r>
      </w:hyperlink>
      <w:r w:rsidR="002538AB">
        <w:rPr>
          <w:rFonts w:ascii="Times New Roman" w:hAnsi="Times New Roman" w:cs="Times New Roman"/>
        </w:rPr>
        <w:t xml:space="preserve"> </w:t>
      </w:r>
    </w:p>
    <w:p w:rsidR="00D874B2" w:rsidRPr="007249D7" w:rsidRDefault="00D874B2" w:rsidP="005B255D">
      <w:pPr>
        <w:spacing w:after="0" w:line="240" w:lineRule="auto"/>
        <w:rPr>
          <w:rFonts w:ascii="Times New Roman" w:hAnsi="Times New Roman" w:cs="Times New Roman"/>
        </w:rPr>
      </w:pPr>
      <w:r w:rsidRPr="007249D7">
        <w:rPr>
          <w:rFonts w:ascii="Times New Roman" w:hAnsi="Times New Roman" w:cs="Times New Roman"/>
        </w:rPr>
        <w:t xml:space="preserve">SSO – </w:t>
      </w:r>
      <w:r>
        <w:rPr>
          <w:rFonts w:ascii="Times New Roman" w:hAnsi="Times New Roman" w:cs="Times New Roman"/>
        </w:rPr>
        <w:t xml:space="preserve">TSgt </w:t>
      </w:r>
      <w:r w:rsidRPr="007249D7">
        <w:rPr>
          <w:rFonts w:ascii="Times New Roman" w:hAnsi="Times New Roman" w:cs="Times New Roman"/>
        </w:rPr>
        <w:t>Pierce</w:t>
      </w:r>
      <w:r>
        <w:rPr>
          <w:rFonts w:ascii="Times New Roman" w:hAnsi="Times New Roman" w:cs="Times New Roman"/>
        </w:rPr>
        <w:t>: 570-687-7879</w:t>
      </w:r>
      <w:r w:rsidR="002538AB">
        <w:rPr>
          <w:rFonts w:ascii="Times New Roman" w:hAnsi="Times New Roman" w:cs="Times New Roman"/>
        </w:rPr>
        <w:t xml:space="preserve">; </w:t>
      </w:r>
      <w:hyperlink r:id="rId29" w:history="1">
        <w:r w:rsidR="002538AB" w:rsidRPr="00446E06">
          <w:rPr>
            <w:rStyle w:val="Hyperlink"/>
            <w:rFonts w:ascii="Times New Roman" w:hAnsi="Times New Roman" w:cs="Times New Roman"/>
          </w:rPr>
          <w:t>jacquelyn.pierce.mil@mail.mil</w:t>
        </w:r>
      </w:hyperlink>
    </w:p>
    <w:p w:rsidR="00D874B2" w:rsidRPr="007249D7" w:rsidRDefault="005B255D" w:rsidP="005B255D">
      <w:pPr>
        <w:spacing w:after="0" w:line="240" w:lineRule="auto"/>
        <w:rPr>
          <w:rFonts w:ascii="Times New Roman" w:hAnsi="Times New Roman" w:cs="Times New Roman"/>
        </w:rPr>
      </w:pPr>
      <w:r>
        <w:rPr>
          <w:rFonts w:ascii="Times New Roman" w:hAnsi="Times New Roman" w:cs="Times New Roman"/>
        </w:rPr>
        <w:t xml:space="preserve">WX – </w:t>
      </w:r>
      <w:r w:rsidR="00D874B2">
        <w:rPr>
          <w:rFonts w:ascii="Times New Roman" w:hAnsi="Times New Roman" w:cs="Times New Roman"/>
        </w:rPr>
        <w:t xml:space="preserve">SMSgt </w:t>
      </w:r>
      <w:r w:rsidR="00D874B2" w:rsidRPr="007249D7">
        <w:rPr>
          <w:rFonts w:ascii="Times New Roman" w:hAnsi="Times New Roman" w:cs="Times New Roman"/>
        </w:rPr>
        <w:t>Belton</w:t>
      </w:r>
      <w:r w:rsidR="00D874B2">
        <w:rPr>
          <w:rFonts w:ascii="Times New Roman" w:hAnsi="Times New Roman" w:cs="Times New Roman"/>
        </w:rPr>
        <w:t xml:space="preserve">: </w:t>
      </w:r>
      <w:r w:rsidR="002E2952">
        <w:rPr>
          <w:rFonts w:ascii="Times New Roman" w:hAnsi="Times New Roman" w:cs="Times New Roman"/>
        </w:rPr>
        <w:t xml:space="preserve"> 215-704-0896</w:t>
      </w:r>
      <w:r w:rsidR="002538AB">
        <w:rPr>
          <w:rFonts w:ascii="Times New Roman" w:hAnsi="Times New Roman" w:cs="Times New Roman"/>
        </w:rPr>
        <w:t xml:space="preserve">; </w:t>
      </w:r>
      <w:hyperlink r:id="rId30" w:history="1">
        <w:r w:rsidR="002538AB" w:rsidRPr="00446E06">
          <w:rPr>
            <w:rStyle w:val="Hyperlink"/>
            <w:rFonts w:ascii="Times New Roman" w:hAnsi="Times New Roman" w:cs="Times New Roman"/>
          </w:rPr>
          <w:t>lamar.r.belton.mil@mail.mil</w:t>
        </w:r>
      </w:hyperlink>
      <w:r w:rsidR="002538AB">
        <w:rPr>
          <w:rFonts w:ascii="Times New Roman" w:hAnsi="Times New Roman" w:cs="Times New Roman"/>
        </w:rPr>
        <w:t xml:space="preserve"> </w:t>
      </w:r>
    </w:p>
    <w:p w:rsidR="005B255D" w:rsidRDefault="005B255D" w:rsidP="002538AB">
      <w:pPr>
        <w:tabs>
          <w:tab w:val="left" w:pos="6136"/>
        </w:tabs>
        <w:spacing w:after="0" w:line="240" w:lineRule="auto"/>
        <w:rPr>
          <w:rFonts w:ascii="Times New Roman" w:hAnsi="Times New Roman" w:cs="Times New Roman"/>
        </w:rPr>
      </w:pPr>
      <w:r>
        <w:rPr>
          <w:rFonts w:ascii="Times New Roman" w:hAnsi="Times New Roman" w:cs="Times New Roman"/>
        </w:rPr>
        <w:t>ATKS First Sgt – MSgt Shearer:</w:t>
      </w:r>
      <w:r w:rsidR="007C4EE2">
        <w:rPr>
          <w:rFonts w:ascii="Times New Roman" w:hAnsi="Times New Roman" w:cs="Times New Roman"/>
        </w:rPr>
        <w:t xml:space="preserve"> 724-664-5047;</w:t>
      </w:r>
      <w:r w:rsidR="00B57053">
        <w:rPr>
          <w:rFonts w:ascii="Times New Roman" w:hAnsi="Times New Roman" w:cs="Times New Roman"/>
        </w:rPr>
        <w:t xml:space="preserve"> </w:t>
      </w:r>
      <w:hyperlink r:id="rId31" w:history="1">
        <w:r w:rsidR="00B57053" w:rsidRPr="00446E06">
          <w:rPr>
            <w:rStyle w:val="Hyperlink"/>
            <w:rFonts w:ascii="Times New Roman" w:hAnsi="Times New Roman" w:cs="Times New Roman"/>
          </w:rPr>
          <w:t>paul.l.shearer.mil@mail.mil</w:t>
        </w:r>
      </w:hyperlink>
      <w:r w:rsidR="00B57053">
        <w:rPr>
          <w:rFonts w:ascii="Times New Roman" w:hAnsi="Times New Roman" w:cs="Times New Roman"/>
        </w:rPr>
        <w:t xml:space="preserve"> </w:t>
      </w:r>
      <w:r w:rsidR="002538AB">
        <w:rPr>
          <w:rFonts w:ascii="Times New Roman" w:hAnsi="Times New Roman" w:cs="Times New Roman"/>
        </w:rPr>
        <w:tab/>
      </w:r>
    </w:p>
    <w:p w:rsidR="005B255D" w:rsidRDefault="005B255D" w:rsidP="005B255D">
      <w:pPr>
        <w:spacing w:after="0" w:line="240" w:lineRule="auto"/>
        <w:rPr>
          <w:rFonts w:ascii="Segoe UI" w:hAnsi="Segoe UI" w:cs="Segoe UI"/>
          <w:color w:val="000000"/>
          <w:sz w:val="20"/>
          <w:szCs w:val="20"/>
        </w:rPr>
      </w:pPr>
      <w:r>
        <w:rPr>
          <w:rFonts w:ascii="Times New Roman" w:hAnsi="Times New Roman" w:cs="Times New Roman"/>
        </w:rPr>
        <w:t xml:space="preserve">OSS First Sgt – MSgt </w:t>
      </w:r>
      <w:proofErr w:type="spellStart"/>
      <w:r>
        <w:rPr>
          <w:rFonts w:ascii="Times New Roman" w:hAnsi="Times New Roman" w:cs="Times New Roman"/>
        </w:rPr>
        <w:t>Kochanski</w:t>
      </w:r>
      <w:proofErr w:type="spellEnd"/>
      <w:r>
        <w:rPr>
          <w:rFonts w:ascii="Times New Roman" w:hAnsi="Times New Roman" w:cs="Times New Roman"/>
        </w:rPr>
        <w:t>:  267-</w:t>
      </w:r>
      <w:r w:rsidR="004C0DCF">
        <w:rPr>
          <w:rFonts w:ascii="Times New Roman" w:hAnsi="Times New Roman" w:cs="Times New Roman"/>
        </w:rPr>
        <w:t>64</w:t>
      </w:r>
      <w:r>
        <w:rPr>
          <w:rFonts w:ascii="Times New Roman" w:hAnsi="Times New Roman" w:cs="Times New Roman"/>
        </w:rPr>
        <w:t>0-122</w:t>
      </w:r>
      <w:r w:rsidRPr="005B255D">
        <w:rPr>
          <w:rFonts w:ascii="Times New Roman" w:hAnsi="Times New Roman" w:cs="Times New Roman"/>
        </w:rPr>
        <w:t xml:space="preserve">1; </w:t>
      </w:r>
      <w:hyperlink r:id="rId32" w:history="1">
        <w:r w:rsidRPr="005B255D">
          <w:rPr>
            <w:rStyle w:val="Hyperlink"/>
            <w:rFonts w:ascii="Times New Roman" w:hAnsi="Times New Roman" w:cs="Times New Roman"/>
          </w:rPr>
          <w:t>Kevin.W.Kochanski.mil@mail.mil</w:t>
        </w:r>
      </w:hyperlink>
    </w:p>
    <w:p w:rsidR="00E94BE3" w:rsidRPr="00F3188B" w:rsidRDefault="005B255D" w:rsidP="002E2952">
      <w:pPr>
        <w:spacing w:after="0" w:line="240" w:lineRule="auto"/>
        <w:rPr>
          <w:rFonts w:ascii="Segoe UI" w:hAnsi="Segoe UI" w:cs="Segoe UI"/>
          <w:color w:val="000000"/>
          <w:sz w:val="20"/>
          <w:szCs w:val="20"/>
        </w:rPr>
      </w:pPr>
      <w:r>
        <w:rPr>
          <w:rFonts w:ascii="Times New Roman" w:hAnsi="Times New Roman" w:cs="Times New Roman"/>
        </w:rPr>
        <w:t xml:space="preserve">Drill POC – </w:t>
      </w:r>
      <w:proofErr w:type="spellStart"/>
      <w:r>
        <w:rPr>
          <w:rFonts w:ascii="Times New Roman" w:hAnsi="Times New Roman" w:cs="Times New Roman"/>
        </w:rPr>
        <w:t>Maj</w:t>
      </w:r>
      <w:proofErr w:type="spellEnd"/>
      <w:r>
        <w:rPr>
          <w:rFonts w:ascii="Times New Roman" w:hAnsi="Times New Roman" w:cs="Times New Roman"/>
        </w:rPr>
        <w:t xml:space="preserve"> Best: 937-207-9772; </w:t>
      </w:r>
      <w:hyperlink r:id="rId33" w:history="1">
        <w:r w:rsidRPr="00446E06">
          <w:rPr>
            <w:rStyle w:val="Hyperlink"/>
            <w:rFonts w:ascii="Times New Roman" w:hAnsi="Times New Roman" w:cs="Times New Roman"/>
          </w:rPr>
          <w:t>james.b.best8.mil@mail.mil</w:t>
        </w:r>
      </w:hyperlink>
    </w:p>
    <w:p w:rsidR="00E94BE3" w:rsidRDefault="00E94BE3" w:rsidP="00D073D8">
      <w:pPr>
        <w:spacing w:after="0" w:line="240" w:lineRule="auto"/>
        <w:rPr>
          <w:rFonts w:ascii="Times New Roman" w:hAnsi="Times New Roman" w:cs="Times New Roman"/>
          <w:b/>
          <w:u w:val="single"/>
        </w:rPr>
      </w:pPr>
    </w:p>
    <w:p w:rsidR="00E94BE3" w:rsidRDefault="00E94BE3" w:rsidP="00E94BE3">
      <w:pPr>
        <w:spacing w:after="0" w:line="240" w:lineRule="auto"/>
        <w:jc w:val="center"/>
        <w:rPr>
          <w:rFonts w:ascii="Times New Roman" w:hAnsi="Times New Roman" w:cs="Times New Roman"/>
          <w:b/>
          <w:u w:val="single"/>
        </w:rPr>
      </w:pPr>
    </w:p>
    <w:p w:rsidR="00E94BE3" w:rsidRDefault="00E94BE3" w:rsidP="00E94BE3">
      <w:pPr>
        <w:spacing w:after="0" w:line="240" w:lineRule="auto"/>
        <w:jc w:val="center"/>
        <w:rPr>
          <w:rFonts w:ascii="Times New Roman" w:hAnsi="Times New Roman" w:cs="Times New Roman"/>
          <w:b/>
          <w:u w:val="single"/>
        </w:rPr>
      </w:pPr>
      <w:r>
        <w:rPr>
          <w:rFonts w:ascii="Times New Roman" w:hAnsi="Times New Roman" w:cs="Times New Roman"/>
          <w:b/>
          <w:u w:val="single"/>
        </w:rPr>
        <w:t>USEFUL LINKS</w:t>
      </w:r>
    </w:p>
    <w:p w:rsidR="00E94BE3" w:rsidRPr="00F30FA5" w:rsidRDefault="00E94BE3" w:rsidP="00E94BE3">
      <w:pPr>
        <w:spacing w:after="0" w:line="240" w:lineRule="auto"/>
        <w:jc w:val="center"/>
        <w:rPr>
          <w:rFonts w:ascii="Times New Roman" w:hAnsi="Times New Roman" w:cs="Times New Roman"/>
          <w:b/>
          <w:u w:val="single"/>
        </w:rPr>
      </w:pPr>
    </w:p>
    <w:p w:rsidR="00E94BE3" w:rsidRDefault="00E94BE3" w:rsidP="00E94BE3">
      <w:pPr>
        <w:spacing w:after="0" w:line="240" w:lineRule="auto"/>
        <w:ind w:left="2246" w:hanging="2246"/>
        <w:rPr>
          <w:rFonts w:ascii="Times New Roman" w:hAnsi="Times New Roman" w:cs="Times New Roman"/>
        </w:rPr>
      </w:pPr>
      <w:r>
        <w:rPr>
          <w:rFonts w:ascii="Times New Roman" w:hAnsi="Times New Roman" w:cs="Times New Roman"/>
        </w:rPr>
        <w:t xml:space="preserve">111 AKTW </w:t>
      </w:r>
      <w:proofErr w:type="spellStart"/>
      <w:r>
        <w:rPr>
          <w:rFonts w:ascii="Times New Roman" w:hAnsi="Times New Roman" w:cs="Times New Roman"/>
        </w:rPr>
        <w:t>Sharepoint</w:t>
      </w:r>
      <w:proofErr w:type="spellEnd"/>
      <w:r>
        <w:rPr>
          <w:rFonts w:ascii="Times New Roman" w:hAnsi="Times New Roman" w:cs="Times New Roman"/>
        </w:rPr>
        <w:t xml:space="preserve"> - </w:t>
      </w:r>
      <w:hyperlink r:id="rId34" w:history="1">
        <w:r w:rsidRPr="004A5C74">
          <w:rPr>
            <w:rStyle w:val="Hyperlink"/>
            <w:rFonts w:ascii="Times New Roman" w:hAnsi="Times New Roman" w:cs="Times New Roman"/>
          </w:rPr>
          <w:t>https://usaf.dps.mil/sites/111ATKW/SitePages/Home.aspx</w:t>
        </w:r>
      </w:hyperlink>
      <w:r>
        <w:rPr>
          <w:rFonts w:ascii="Times New Roman" w:hAnsi="Times New Roman" w:cs="Times New Roman"/>
        </w:rPr>
        <w:t xml:space="preserve"> </w:t>
      </w:r>
      <w:r>
        <w:rPr>
          <w:rFonts w:ascii="Times New Roman" w:hAnsi="Times New Roman" w:cs="Times New Roman"/>
        </w:rPr>
        <w:br/>
        <w:t>(NO CAC REQUIRED)</w:t>
      </w:r>
    </w:p>
    <w:p w:rsidR="00E94BE3" w:rsidRDefault="00E94BE3" w:rsidP="00E94BE3">
      <w:pPr>
        <w:spacing w:after="0" w:line="240" w:lineRule="auto"/>
        <w:ind w:left="2610" w:hanging="2610"/>
        <w:rPr>
          <w:rFonts w:ascii="Times New Roman" w:hAnsi="Times New Roman" w:cs="Times New Roman"/>
        </w:rPr>
      </w:pPr>
      <w:r>
        <w:rPr>
          <w:rFonts w:ascii="Times New Roman" w:hAnsi="Times New Roman" w:cs="Times New Roman"/>
        </w:rPr>
        <w:t xml:space="preserve">111 ATKW Public Website - </w:t>
      </w:r>
      <w:hyperlink r:id="rId35" w:history="1">
        <w:r w:rsidRPr="004A5C74">
          <w:rPr>
            <w:rStyle w:val="Hyperlink"/>
            <w:rFonts w:ascii="Times New Roman" w:hAnsi="Times New Roman" w:cs="Times New Roman"/>
          </w:rPr>
          <w:t>https://www.111attackwing.ang.af.mil/</w:t>
        </w:r>
      </w:hyperlink>
      <w:r>
        <w:rPr>
          <w:rFonts w:ascii="Times New Roman" w:hAnsi="Times New Roman" w:cs="Times New Roman"/>
        </w:rPr>
        <w:t xml:space="preserve"> </w:t>
      </w:r>
      <w:r>
        <w:rPr>
          <w:rFonts w:ascii="Times New Roman" w:hAnsi="Times New Roman" w:cs="Times New Roman"/>
        </w:rPr>
        <w:br/>
        <w:t>(SEE “</w:t>
      </w:r>
      <w:r w:rsidRPr="006F408C">
        <w:rPr>
          <w:rFonts w:ascii="Times New Roman" w:hAnsi="Times New Roman" w:cs="Times New Roman"/>
          <w:b/>
        </w:rPr>
        <w:t>VIRTUAL DRILL</w:t>
      </w:r>
      <w:r>
        <w:rPr>
          <w:rFonts w:ascii="Times New Roman" w:hAnsi="Times New Roman" w:cs="Times New Roman"/>
        </w:rPr>
        <w:t>” and “</w:t>
      </w:r>
      <w:r w:rsidRPr="002E2952">
        <w:rPr>
          <w:rFonts w:ascii="Times New Roman" w:hAnsi="Times New Roman" w:cs="Times New Roman"/>
          <w:b/>
        </w:rPr>
        <w:t>OG VIRTUAL DRILL</w:t>
      </w:r>
      <w:r>
        <w:rPr>
          <w:rFonts w:ascii="Times New Roman" w:hAnsi="Times New Roman" w:cs="Times New Roman"/>
        </w:rPr>
        <w:t>” tabs at bottom right of page)</w:t>
      </w:r>
    </w:p>
    <w:p w:rsidR="00E94BE3" w:rsidRDefault="00E94BE3" w:rsidP="00E94BE3">
      <w:pPr>
        <w:spacing w:after="0" w:line="240" w:lineRule="auto"/>
        <w:ind w:left="2246" w:hanging="2246"/>
        <w:rPr>
          <w:rFonts w:ascii="Times New Roman" w:hAnsi="Times New Roman" w:cs="Times New Roman"/>
        </w:rPr>
      </w:pPr>
      <w:r>
        <w:rPr>
          <w:rFonts w:ascii="Times New Roman" w:hAnsi="Times New Roman" w:cs="Times New Roman"/>
        </w:rPr>
        <w:t xml:space="preserve">Air Force Portal - </w:t>
      </w:r>
      <w:hyperlink r:id="rId36" w:history="1">
        <w:r w:rsidRPr="004A5C74">
          <w:rPr>
            <w:rStyle w:val="Hyperlink"/>
            <w:rFonts w:ascii="Times New Roman" w:hAnsi="Times New Roman" w:cs="Times New Roman"/>
          </w:rPr>
          <w:t>https://my.af.mil</w:t>
        </w:r>
      </w:hyperlink>
      <w:r>
        <w:rPr>
          <w:rFonts w:ascii="Times New Roman" w:hAnsi="Times New Roman" w:cs="Times New Roman"/>
        </w:rPr>
        <w:t xml:space="preserve"> </w:t>
      </w:r>
    </w:p>
    <w:p w:rsidR="00E94BE3" w:rsidRDefault="00E94BE3" w:rsidP="00E94BE3">
      <w:pPr>
        <w:spacing w:after="0" w:line="240" w:lineRule="auto"/>
        <w:ind w:left="810" w:hanging="810"/>
        <w:rPr>
          <w:rFonts w:ascii="Times New Roman" w:hAnsi="Times New Roman" w:cs="Times New Roman"/>
        </w:rPr>
      </w:pPr>
      <w:r>
        <w:rPr>
          <w:rFonts w:ascii="Times New Roman" w:hAnsi="Times New Roman" w:cs="Times New Roman"/>
        </w:rPr>
        <w:t xml:space="preserve">ZOOM - </w:t>
      </w:r>
      <w:hyperlink r:id="rId37" w:history="1">
        <w:r w:rsidRPr="004A5C74">
          <w:rPr>
            <w:rStyle w:val="Hyperlink"/>
            <w:rFonts w:ascii="Times New Roman" w:hAnsi="Times New Roman" w:cs="Times New Roman"/>
          </w:rPr>
          <w:t>https://zoom.us/</w:t>
        </w:r>
      </w:hyperlink>
      <w:r>
        <w:rPr>
          <w:rFonts w:ascii="Times New Roman" w:hAnsi="Times New Roman" w:cs="Times New Roman"/>
        </w:rPr>
        <w:t xml:space="preserve"> </w:t>
      </w:r>
      <w:proofErr w:type="gramStart"/>
      <w:r w:rsidRPr="00F30FA5">
        <w:rPr>
          <w:rFonts w:ascii="Times New Roman" w:hAnsi="Times New Roman" w:cs="Times New Roman"/>
        </w:rPr>
        <w:t>You</w:t>
      </w:r>
      <w:proofErr w:type="gramEnd"/>
      <w:r w:rsidRPr="00F30FA5">
        <w:rPr>
          <w:rFonts w:ascii="Times New Roman" w:hAnsi="Times New Roman" w:cs="Times New Roman"/>
        </w:rPr>
        <w:t xml:space="preserve"> can access the meeting via the app on your phone o</w:t>
      </w:r>
      <w:r>
        <w:rPr>
          <w:rFonts w:ascii="Times New Roman" w:hAnsi="Times New Roman" w:cs="Times New Roman"/>
        </w:rPr>
        <w:t>r your computer by clicking the meeting link to be provided</w:t>
      </w:r>
      <w:r w:rsidRPr="00F30FA5">
        <w:rPr>
          <w:rFonts w:ascii="Times New Roman" w:hAnsi="Times New Roman" w:cs="Times New Roman"/>
        </w:rPr>
        <w:t>. If you haven't used Zoom yet, keep in mind that if you plan on logging in via a computer, you will need to allow some time to download the software and set up an account. And you'll need to download the app ahead of time if you want to use your phone.</w:t>
      </w:r>
    </w:p>
    <w:p w:rsidR="00E94BE3" w:rsidRDefault="00E94BE3" w:rsidP="00E94BE3">
      <w:pPr>
        <w:spacing w:after="0" w:line="240" w:lineRule="auto"/>
        <w:ind w:left="2246" w:hanging="2246"/>
        <w:rPr>
          <w:rFonts w:ascii="Times New Roman" w:hAnsi="Times New Roman" w:cs="Times New Roman"/>
        </w:rPr>
      </w:pPr>
      <w:r>
        <w:rPr>
          <w:rFonts w:ascii="Times New Roman" w:hAnsi="Times New Roman" w:cs="Times New Roman"/>
        </w:rPr>
        <w:t xml:space="preserve">ADLS - </w:t>
      </w:r>
      <w:hyperlink r:id="rId38" w:history="1">
        <w:r w:rsidRPr="004A5C74">
          <w:rPr>
            <w:rStyle w:val="Hyperlink"/>
            <w:rFonts w:ascii="Times New Roman" w:hAnsi="Times New Roman" w:cs="Times New Roman"/>
          </w:rPr>
          <w:t>https://golearn.adls.af.mil/login.aspx</w:t>
        </w:r>
      </w:hyperlink>
      <w:r>
        <w:rPr>
          <w:rFonts w:ascii="Times New Roman" w:hAnsi="Times New Roman" w:cs="Times New Roman"/>
        </w:rPr>
        <w:t xml:space="preserve"> </w:t>
      </w:r>
    </w:p>
    <w:p w:rsidR="00E94BE3" w:rsidRDefault="00E94BE3" w:rsidP="00E94BE3">
      <w:pPr>
        <w:spacing w:after="0" w:line="240" w:lineRule="auto"/>
        <w:ind w:left="2246" w:hanging="2246"/>
        <w:rPr>
          <w:rFonts w:ascii="Times New Roman" w:hAnsi="Times New Roman" w:cs="Times New Roman"/>
        </w:rPr>
      </w:pPr>
      <w:r>
        <w:rPr>
          <w:rFonts w:ascii="Times New Roman" w:hAnsi="Times New Roman" w:cs="Times New Roman"/>
        </w:rPr>
        <w:t xml:space="preserve">ARCNET - </w:t>
      </w:r>
      <w:hyperlink r:id="rId39" w:tgtFrame="_blank" w:history="1">
        <w:r w:rsidRPr="006D0FC2">
          <w:rPr>
            <w:rStyle w:val="Hyperlink"/>
            <w:rFonts w:ascii="Times New Roman" w:hAnsi="Times New Roman" w:cs="Times New Roman"/>
          </w:rPr>
          <w:t>https://www.my.af.mil/arcnetprod/arcnet/</w:t>
        </w:r>
      </w:hyperlink>
    </w:p>
    <w:p w:rsidR="00E94BE3" w:rsidRPr="00DF4876" w:rsidRDefault="00E94BE3" w:rsidP="002E2952">
      <w:pPr>
        <w:spacing w:after="0" w:line="240" w:lineRule="auto"/>
        <w:rPr>
          <w:rFonts w:ascii="Times New Roman" w:hAnsi="Times New Roman" w:cs="Times New Roman"/>
        </w:rPr>
      </w:pPr>
    </w:p>
    <w:sectPr w:rsidR="00E94BE3" w:rsidRPr="00DF4876" w:rsidSect="00BD3206">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43" w:rsidRDefault="002C0943" w:rsidP="00C512DB">
      <w:pPr>
        <w:spacing w:after="0" w:line="240" w:lineRule="auto"/>
      </w:pPr>
      <w:r>
        <w:separator/>
      </w:r>
    </w:p>
  </w:endnote>
  <w:endnote w:type="continuationSeparator" w:id="0">
    <w:p w:rsidR="002C0943" w:rsidRDefault="002C0943" w:rsidP="00C51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22540991"/>
      <w:docPartObj>
        <w:docPartGallery w:val="Page Numbers (Bottom of Page)"/>
        <w:docPartUnique/>
      </w:docPartObj>
    </w:sdtPr>
    <w:sdtEndPr>
      <w:rPr>
        <w:sz w:val="24"/>
        <w:szCs w:val="24"/>
      </w:rPr>
    </w:sdtEndPr>
    <w:sdtContent>
      <w:p w:rsidR="003601E1" w:rsidRDefault="00F06544">
        <w:pPr>
          <w:pStyle w:val="Footer"/>
          <w:jc w:val="right"/>
          <w:rPr>
            <w:rFonts w:ascii="Times New Roman" w:hAnsi="Times New Roman" w:cs="Times New Roman"/>
            <w:sz w:val="24"/>
            <w:szCs w:val="24"/>
          </w:rPr>
        </w:pPr>
        <w:r w:rsidRPr="003F1896">
          <w:rPr>
            <w:rFonts w:ascii="Times New Roman" w:hAnsi="Times New Roman" w:cs="Times New Roman"/>
            <w:sz w:val="24"/>
            <w:szCs w:val="24"/>
          </w:rPr>
          <w:fldChar w:fldCharType="begin"/>
        </w:r>
        <w:r w:rsidR="00D874B2" w:rsidRPr="003F1896">
          <w:rPr>
            <w:rFonts w:ascii="Times New Roman" w:hAnsi="Times New Roman" w:cs="Times New Roman"/>
            <w:sz w:val="24"/>
            <w:szCs w:val="24"/>
          </w:rPr>
          <w:instrText xml:space="preserve"> PAGE   \* MERGEFORMAT </w:instrText>
        </w:r>
        <w:r w:rsidRPr="003F1896">
          <w:rPr>
            <w:rFonts w:ascii="Times New Roman" w:hAnsi="Times New Roman" w:cs="Times New Roman"/>
            <w:sz w:val="24"/>
            <w:szCs w:val="24"/>
          </w:rPr>
          <w:fldChar w:fldCharType="separate"/>
        </w:r>
        <w:r w:rsidR="00F3188B">
          <w:rPr>
            <w:rFonts w:ascii="Times New Roman" w:hAnsi="Times New Roman" w:cs="Times New Roman"/>
            <w:noProof/>
            <w:sz w:val="24"/>
            <w:szCs w:val="24"/>
          </w:rPr>
          <w:t>1</w:t>
        </w:r>
        <w:r w:rsidRPr="003F1896">
          <w:rPr>
            <w:rFonts w:ascii="Times New Roman" w:hAnsi="Times New Roman" w:cs="Times New Roman"/>
            <w:sz w:val="24"/>
            <w:szCs w:val="24"/>
          </w:rPr>
          <w:fldChar w:fldCharType="end"/>
        </w:r>
      </w:p>
      <w:p w:rsidR="00D874B2" w:rsidRPr="003601E1" w:rsidRDefault="003601E1" w:rsidP="003601E1">
        <w:pPr>
          <w:pStyle w:val="Footer"/>
          <w:rPr>
            <w:rFonts w:ascii="Times New Roman" w:hAnsi="Times New Roman" w:cs="Times New Roman"/>
            <w:sz w:val="24"/>
            <w:szCs w:val="24"/>
          </w:rPr>
        </w:pPr>
        <w:r w:rsidRPr="003601E1">
          <w:rPr>
            <w:rFonts w:ascii="Times New Roman" w:hAnsi="Times New Roman" w:cs="Times New Roman"/>
          </w:rPr>
          <w:t>CAO</w:t>
        </w:r>
        <w:r>
          <w:rPr>
            <w:rFonts w:ascii="Times New Roman" w:hAnsi="Times New Roman" w:cs="Times New Roman"/>
          </w:rPr>
          <w:t>:</w:t>
        </w:r>
        <w:r w:rsidRPr="003601E1">
          <w:rPr>
            <w:rFonts w:ascii="Times New Roman" w:hAnsi="Times New Roman" w:cs="Times New Roman"/>
          </w:rPr>
          <w:t xml:space="preserve"> 2 Apr 2020</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43" w:rsidRDefault="002C0943" w:rsidP="00C512DB">
      <w:pPr>
        <w:spacing w:after="0" w:line="240" w:lineRule="auto"/>
      </w:pPr>
      <w:r>
        <w:separator/>
      </w:r>
    </w:p>
  </w:footnote>
  <w:footnote w:type="continuationSeparator" w:id="0">
    <w:p w:rsidR="002C0943" w:rsidRDefault="002C0943" w:rsidP="00C51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B2" w:rsidRPr="00C512DB" w:rsidRDefault="00D874B2" w:rsidP="00C512DB">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111 OG </w:t>
    </w:r>
    <w:r w:rsidRPr="00C512DB">
      <w:rPr>
        <w:rFonts w:ascii="Times New Roman" w:hAnsi="Times New Roman" w:cs="Times New Roman"/>
        <w:b/>
        <w:sz w:val="24"/>
        <w:szCs w:val="24"/>
      </w:rPr>
      <w:t>VIRTUAL DRILL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22D9A"/>
    <w:rsid w:val="00001C54"/>
    <w:rsid w:val="0004617B"/>
    <w:rsid w:val="0009499B"/>
    <w:rsid w:val="000B0E32"/>
    <w:rsid w:val="00112DED"/>
    <w:rsid w:val="00126665"/>
    <w:rsid w:val="001341FB"/>
    <w:rsid w:val="00175819"/>
    <w:rsid w:val="001818E4"/>
    <w:rsid w:val="00181F3E"/>
    <w:rsid w:val="001A0C8E"/>
    <w:rsid w:val="001A171F"/>
    <w:rsid w:val="001D6629"/>
    <w:rsid w:val="00200961"/>
    <w:rsid w:val="00204059"/>
    <w:rsid w:val="00220D88"/>
    <w:rsid w:val="002210DD"/>
    <w:rsid w:val="002538AB"/>
    <w:rsid w:val="002C0943"/>
    <w:rsid w:val="002E2952"/>
    <w:rsid w:val="003601E1"/>
    <w:rsid w:val="003624A7"/>
    <w:rsid w:val="003855F8"/>
    <w:rsid w:val="003D7418"/>
    <w:rsid w:val="003F1896"/>
    <w:rsid w:val="003F42FB"/>
    <w:rsid w:val="0043226A"/>
    <w:rsid w:val="0046045D"/>
    <w:rsid w:val="00485B14"/>
    <w:rsid w:val="004C0DCF"/>
    <w:rsid w:val="00512C20"/>
    <w:rsid w:val="0051468B"/>
    <w:rsid w:val="00522D9A"/>
    <w:rsid w:val="005720AC"/>
    <w:rsid w:val="005B255D"/>
    <w:rsid w:val="005C13E0"/>
    <w:rsid w:val="005C2E0C"/>
    <w:rsid w:val="005E0B54"/>
    <w:rsid w:val="006170C0"/>
    <w:rsid w:val="00675C4C"/>
    <w:rsid w:val="006D0FC2"/>
    <w:rsid w:val="006F408C"/>
    <w:rsid w:val="007249D7"/>
    <w:rsid w:val="007450F8"/>
    <w:rsid w:val="007C4EE2"/>
    <w:rsid w:val="007D0807"/>
    <w:rsid w:val="007F7AA4"/>
    <w:rsid w:val="00800C58"/>
    <w:rsid w:val="00836758"/>
    <w:rsid w:val="00867C5B"/>
    <w:rsid w:val="00890C99"/>
    <w:rsid w:val="008A639E"/>
    <w:rsid w:val="008D270E"/>
    <w:rsid w:val="0090157E"/>
    <w:rsid w:val="00942AE6"/>
    <w:rsid w:val="0094566C"/>
    <w:rsid w:val="009931FC"/>
    <w:rsid w:val="009A47A9"/>
    <w:rsid w:val="009B4147"/>
    <w:rsid w:val="00A3256E"/>
    <w:rsid w:val="00A3714A"/>
    <w:rsid w:val="00A42755"/>
    <w:rsid w:val="00A45A9F"/>
    <w:rsid w:val="00A51292"/>
    <w:rsid w:val="00A73046"/>
    <w:rsid w:val="00AA2BB7"/>
    <w:rsid w:val="00B140F6"/>
    <w:rsid w:val="00B302D5"/>
    <w:rsid w:val="00B57053"/>
    <w:rsid w:val="00BB658A"/>
    <w:rsid w:val="00BD3206"/>
    <w:rsid w:val="00C02BBF"/>
    <w:rsid w:val="00C04BFE"/>
    <w:rsid w:val="00C33C83"/>
    <w:rsid w:val="00C512DB"/>
    <w:rsid w:val="00C657B0"/>
    <w:rsid w:val="00CD1A89"/>
    <w:rsid w:val="00CE63FC"/>
    <w:rsid w:val="00D073D8"/>
    <w:rsid w:val="00D23862"/>
    <w:rsid w:val="00D34FB2"/>
    <w:rsid w:val="00D52A18"/>
    <w:rsid w:val="00D64CD1"/>
    <w:rsid w:val="00D66BF5"/>
    <w:rsid w:val="00D74AA5"/>
    <w:rsid w:val="00D874B2"/>
    <w:rsid w:val="00DD09EA"/>
    <w:rsid w:val="00DF33D9"/>
    <w:rsid w:val="00DF4876"/>
    <w:rsid w:val="00E13940"/>
    <w:rsid w:val="00E2504C"/>
    <w:rsid w:val="00E94BE3"/>
    <w:rsid w:val="00E970D6"/>
    <w:rsid w:val="00ED0C60"/>
    <w:rsid w:val="00EF724E"/>
    <w:rsid w:val="00F06544"/>
    <w:rsid w:val="00F10D28"/>
    <w:rsid w:val="00F30FA5"/>
    <w:rsid w:val="00F3188B"/>
    <w:rsid w:val="00F74D19"/>
    <w:rsid w:val="00FF0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60"/>
    <w:rPr>
      <w:rFonts w:ascii="Tahoma" w:hAnsi="Tahoma" w:cs="Tahoma"/>
      <w:sz w:val="16"/>
      <w:szCs w:val="16"/>
    </w:rPr>
  </w:style>
  <w:style w:type="table" w:styleId="TableGrid">
    <w:name w:val="Table Grid"/>
    <w:basedOn w:val="TableNormal"/>
    <w:uiPriority w:val="59"/>
    <w:rsid w:val="00E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807"/>
    <w:rPr>
      <w:color w:val="0000FF" w:themeColor="hyperlink"/>
      <w:u w:val="single"/>
    </w:rPr>
  </w:style>
  <w:style w:type="paragraph" w:styleId="Header">
    <w:name w:val="header"/>
    <w:basedOn w:val="Normal"/>
    <w:link w:val="HeaderChar"/>
    <w:uiPriority w:val="99"/>
    <w:semiHidden/>
    <w:unhideWhenUsed/>
    <w:rsid w:val="00C51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2DB"/>
  </w:style>
  <w:style w:type="paragraph" w:styleId="Footer">
    <w:name w:val="footer"/>
    <w:basedOn w:val="Normal"/>
    <w:link w:val="FooterChar"/>
    <w:uiPriority w:val="99"/>
    <w:unhideWhenUsed/>
    <w:rsid w:val="00C5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DB"/>
  </w:style>
  <w:style w:type="character" w:styleId="FollowedHyperlink">
    <w:name w:val="FollowedHyperlink"/>
    <w:basedOn w:val="DefaultParagraphFont"/>
    <w:uiPriority w:val="99"/>
    <w:semiHidden/>
    <w:unhideWhenUsed/>
    <w:rsid w:val="000949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096826">
      <w:bodyDiv w:val="1"/>
      <w:marLeft w:val="0"/>
      <w:marRight w:val="0"/>
      <w:marTop w:val="0"/>
      <w:marBottom w:val="0"/>
      <w:divBdr>
        <w:top w:val="none" w:sz="0" w:space="0" w:color="auto"/>
        <w:left w:val="none" w:sz="0" w:space="0" w:color="auto"/>
        <w:bottom w:val="none" w:sz="0" w:space="0" w:color="auto"/>
        <w:right w:val="none" w:sz="0" w:space="0" w:color="auto"/>
      </w:divBdr>
    </w:div>
    <w:div w:id="989595715">
      <w:bodyDiv w:val="1"/>
      <w:marLeft w:val="0"/>
      <w:marRight w:val="0"/>
      <w:marTop w:val="0"/>
      <w:marBottom w:val="0"/>
      <w:divBdr>
        <w:top w:val="none" w:sz="0" w:space="0" w:color="auto"/>
        <w:left w:val="none" w:sz="0" w:space="0" w:color="auto"/>
        <w:bottom w:val="none" w:sz="0" w:space="0" w:color="auto"/>
        <w:right w:val="none" w:sz="0" w:space="0" w:color="auto"/>
      </w:divBdr>
    </w:div>
    <w:div w:id="1799030253">
      <w:bodyDiv w:val="1"/>
      <w:marLeft w:val="0"/>
      <w:marRight w:val="0"/>
      <w:marTop w:val="0"/>
      <w:marBottom w:val="0"/>
      <w:divBdr>
        <w:top w:val="none" w:sz="0" w:space="0" w:color="auto"/>
        <w:left w:val="none" w:sz="0" w:space="0" w:color="auto"/>
        <w:bottom w:val="none" w:sz="0" w:space="0" w:color="auto"/>
        <w:right w:val="none" w:sz="0" w:space="0" w:color="auto"/>
      </w:divBdr>
    </w:div>
    <w:div w:id="1986931525">
      <w:bodyDiv w:val="1"/>
      <w:marLeft w:val="0"/>
      <w:marRight w:val="0"/>
      <w:marTop w:val="0"/>
      <w:marBottom w:val="0"/>
      <w:divBdr>
        <w:top w:val="none" w:sz="0" w:space="0" w:color="auto"/>
        <w:left w:val="none" w:sz="0" w:space="0" w:color="auto"/>
        <w:bottom w:val="none" w:sz="0" w:space="0" w:color="auto"/>
        <w:right w:val="none" w:sz="0" w:space="0" w:color="auto"/>
      </w:divBdr>
    </w:div>
    <w:div w:id="20743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f.pa.111-atkw.mbx.111-og-education--training@mail.mil" TargetMode="External"/><Relationship Id="rId13" Type="http://schemas.openxmlformats.org/officeDocument/2006/relationships/hyperlink" Target="https://securityawareness.usalearning.gov/derivative/index.htm" TargetMode="External"/><Relationship Id="rId18" Type="http://schemas.openxmlformats.org/officeDocument/2006/relationships/hyperlink" Target="mailto:usaf.pa.111-atkw.mbx.111-og-education--training@mail.mil" TargetMode="External"/><Relationship Id="rId26" Type="http://schemas.openxmlformats.org/officeDocument/2006/relationships/hyperlink" Target="mailto:matthew.c.langford.mil@mail.mil" TargetMode="External"/><Relationship Id="rId39" Type="http://schemas.openxmlformats.org/officeDocument/2006/relationships/hyperlink" Target="https://web-cols03.mail.mil/owa/redir.aspx?C=hEGjsIRmCOc5XiU2LQRGpWoYqYhn5bLh9iyh8E9d-RGuZt_cqtXXCA..&amp;URL=https%3a%2f%2fwww.my.af.mil%2farcnetprod%2farcnet%2f" TargetMode="External"/><Relationship Id="rId3" Type="http://schemas.openxmlformats.org/officeDocument/2006/relationships/webSettings" Target="webSettings.xml"/><Relationship Id="rId21" Type="http://schemas.openxmlformats.org/officeDocument/2006/relationships/hyperlink" Target="mailto:kenneth.urbach.mil@mail.mil" TargetMode="External"/><Relationship Id="rId34" Type="http://schemas.openxmlformats.org/officeDocument/2006/relationships/hyperlink" Target="https://usaf.dps.mil/sites/111ATKW/SitePages/Home.aspx" TargetMode="External"/><Relationship Id="rId42" Type="http://schemas.openxmlformats.org/officeDocument/2006/relationships/fontTable" Target="fontTable.xml"/><Relationship Id="rId7" Type="http://schemas.openxmlformats.org/officeDocument/2006/relationships/hyperlink" Target="http://www.111attackwing.ang.af.mil" TargetMode="External"/><Relationship Id="rId12" Type="http://schemas.openxmlformats.org/officeDocument/2006/relationships/hyperlink" Target="http://www.111attackwing.ang.af.mil" TargetMode="External"/><Relationship Id="rId17" Type="http://schemas.openxmlformats.org/officeDocument/2006/relationships/hyperlink" Target="http://www.111attackwing.ang.af.mil" TargetMode="External"/><Relationship Id="rId25" Type="http://schemas.openxmlformats.org/officeDocument/2006/relationships/hyperlink" Target="mailto:roy.e.lofts2.mil@mail.mil" TargetMode="External"/><Relationship Id="rId33" Type="http://schemas.openxmlformats.org/officeDocument/2006/relationships/hyperlink" Target="mailto:james.b.best8.mil@mail.mil" TargetMode="External"/><Relationship Id="rId38" Type="http://schemas.openxmlformats.org/officeDocument/2006/relationships/hyperlink" Target="https://golearn.adls.af.mil/login.aspx" TargetMode="External"/><Relationship Id="rId2" Type="http://schemas.openxmlformats.org/officeDocument/2006/relationships/settings" Target="settings.xml"/><Relationship Id="rId16" Type="http://schemas.openxmlformats.org/officeDocument/2006/relationships/hyperlink" Target="http://www.111attackwing.ang.af.mil" TargetMode="External"/><Relationship Id="rId20" Type="http://schemas.openxmlformats.org/officeDocument/2006/relationships/hyperlink" Target="https://web-cols03.mail.mil/owa/redir.aspx?C=xpcEGGPA_e74GoNgH_DHe-wt_tVIfkO1vz7vH6eX4zSuZt_cqtXXCA..&amp;URL=https%3a%2f%2fdtsproweb.defensetravel.osd.mil%2fdts-app%2fpubsite%2fall%2fview%2f" TargetMode="External"/><Relationship Id="rId29" Type="http://schemas.openxmlformats.org/officeDocument/2006/relationships/hyperlink" Target="mailto:jacquelyn.pierce.mil@mail.mi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111attackwing.ang.af.mil" TargetMode="External"/><Relationship Id="rId11" Type="http://schemas.openxmlformats.org/officeDocument/2006/relationships/hyperlink" Target="http://www.111attackwing.ang.af.mil" TargetMode="External"/><Relationship Id="rId24" Type="http://schemas.openxmlformats.org/officeDocument/2006/relationships/hyperlink" Target="mailto:joseph.j.khovansky.mil@mail.mil" TargetMode="External"/><Relationship Id="rId32" Type="http://schemas.openxmlformats.org/officeDocument/2006/relationships/hyperlink" Target="mailto:Kevin.W.Kochanski.mil@mail.mil" TargetMode="External"/><Relationship Id="rId37" Type="http://schemas.openxmlformats.org/officeDocument/2006/relationships/hyperlink" Target="https://zoom.us/"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securityawareness.usalearning.gov/markings/index.htm" TargetMode="External"/><Relationship Id="rId23" Type="http://schemas.openxmlformats.org/officeDocument/2006/relationships/hyperlink" Target="mailto:daniel.j.mcleer.mil@mail.mil" TargetMode="External"/><Relationship Id="rId28" Type="http://schemas.openxmlformats.org/officeDocument/2006/relationships/hyperlink" Target="mailto:christopher.l.collazo2.mil@mail.mil" TargetMode="External"/><Relationship Id="rId36" Type="http://schemas.openxmlformats.org/officeDocument/2006/relationships/hyperlink" Target="https://my.af.mil" TargetMode="External"/><Relationship Id="rId10" Type="http://schemas.openxmlformats.org/officeDocument/2006/relationships/hyperlink" Target="http://www.111attackwing.ang.af.mil" TargetMode="External"/><Relationship Id="rId19" Type="http://schemas.openxmlformats.org/officeDocument/2006/relationships/hyperlink" Target="https://golearn.adls.af.mil/login.aspx" TargetMode="External"/><Relationship Id="rId31" Type="http://schemas.openxmlformats.org/officeDocument/2006/relationships/hyperlink" Target="mailto:paul.l.shearer.mil@mail.mil" TargetMode="External"/><Relationship Id="rId4" Type="http://schemas.openxmlformats.org/officeDocument/2006/relationships/footnotes" Target="footnotes.xml"/><Relationship Id="rId9" Type="http://schemas.openxmlformats.org/officeDocument/2006/relationships/hyperlink" Target="http://www.111attackwing.ang.af.mil" TargetMode="External"/><Relationship Id="rId14" Type="http://schemas.openxmlformats.org/officeDocument/2006/relationships/hyperlink" Target="https://securityawareness.usalearning.gov/disclosure/index.html" TargetMode="External"/><Relationship Id="rId22" Type="http://schemas.openxmlformats.org/officeDocument/2006/relationships/hyperlink" Target="mailto:alison.m.hugg.mil@mail.mil" TargetMode="External"/><Relationship Id="rId27" Type="http://schemas.openxmlformats.org/officeDocument/2006/relationships/hyperlink" Target="mailto:alex.c.vanzant.mil@mail.mil" TargetMode="External"/><Relationship Id="rId30" Type="http://schemas.openxmlformats.org/officeDocument/2006/relationships/hyperlink" Target="mailto:lamar.r.belton.mil@mail.mil" TargetMode="External"/><Relationship Id="rId35" Type="http://schemas.openxmlformats.org/officeDocument/2006/relationships/hyperlink" Target="https://www.111attackwing.ang.af.mi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jbb</dc:creator>
  <cp:lastModifiedBy>jbb</cp:lastModifiedBy>
  <cp:revision>3</cp:revision>
  <dcterms:created xsi:type="dcterms:W3CDTF">2020-04-02T17:50:00Z</dcterms:created>
  <dcterms:modified xsi:type="dcterms:W3CDTF">2020-04-02T17:50:00Z</dcterms:modified>
</cp:coreProperties>
</file>